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0"/>
        </w:tabs>
        <w:autoSpaceDE w:val="0"/>
        <w:autoSpaceDN w:val="0"/>
        <w:adjustRightInd w:val="0"/>
        <w:spacing w:line="500" w:lineRule="exact"/>
        <w:jc w:val="center"/>
        <w:rPr>
          <w:rFonts w:ascii="黑体" w:hAnsi="黑体" w:eastAsia="黑体" w:cs="黑体"/>
          <w:b/>
          <w:w w:val="88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w w:val="88"/>
          <w:kern w:val="0"/>
          <w:sz w:val="32"/>
          <w:szCs w:val="32"/>
          <w:lang w:val="en-US" w:eastAsia="zh-CN"/>
        </w:rPr>
        <w:t>XXXX</w:t>
      </w:r>
      <w:r>
        <w:rPr>
          <w:rFonts w:hint="eastAsia" w:ascii="黑体" w:hAnsi="黑体" w:eastAsia="黑体" w:cs="黑体"/>
          <w:b/>
          <w:w w:val="88"/>
          <w:kern w:val="0"/>
          <w:sz w:val="32"/>
          <w:szCs w:val="32"/>
        </w:rPr>
        <w:t>年</w:t>
      </w:r>
      <w:bookmarkStart w:id="0" w:name="_GoBack"/>
      <w:r>
        <w:rPr>
          <w:rFonts w:hint="eastAsia" w:ascii="黑体" w:hAnsi="黑体" w:eastAsia="黑体" w:cs="黑体"/>
          <w:b/>
          <w:w w:val="88"/>
          <w:kern w:val="0"/>
          <w:sz w:val="32"/>
          <w:szCs w:val="32"/>
        </w:rPr>
        <w:t>辽宁大学报告会、研讨会、讲座</w:t>
      </w:r>
      <w:r>
        <w:rPr>
          <w:rFonts w:hint="eastAsia" w:ascii="黑体" w:hAnsi="黑体" w:eastAsia="黑体" w:cs="黑体"/>
          <w:b/>
          <w:snapToGrid w:val="0"/>
          <w:kern w:val="0"/>
          <w:sz w:val="32"/>
          <w:szCs w:val="32"/>
        </w:rPr>
        <w:t>内容表</w:t>
      </w:r>
      <w:bookmarkEnd w:id="0"/>
    </w:p>
    <w:p>
      <w:pPr>
        <w:tabs>
          <w:tab w:val="left" w:pos="4260"/>
        </w:tabs>
        <w:autoSpaceDE w:val="0"/>
        <w:autoSpaceDN w:val="0"/>
        <w:adjustRightInd w:val="0"/>
        <w:spacing w:line="240" w:lineRule="exact"/>
        <w:jc w:val="center"/>
        <w:rPr>
          <w:rFonts w:ascii="宋体" w:hAnsi="宋体" w:cs="黑体"/>
          <w:b/>
          <w:w w:val="90"/>
          <w:sz w:val="36"/>
          <w:szCs w:val="32"/>
        </w:rPr>
      </w:pPr>
    </w:p>
    <w:tbl>
      <w:tblPr>
        <w:tblStyle w:val="8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04"/>
        <w:gridCol w:w="1088"/>
        <w:gridCol w:w="1530"/>
        <w:gridCol w:w="7"/>
        <w:gridCol w:w="917"/>
        <w:gridCol w:w="294"/>
        <w:gridCol w:w="49"/>
        <w:gridCol w:w="868"/>
        <w:gridCol w:w="1063"/>
        <w:gridCol w:w="267"/>
        <w:gridCol w:w="124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会议内容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主办单位</w:t>
            </w:r>
          </w:p>
        </w:tc>
        <w:tc>
          <w:tcPr>
            <w:tcW w:w="15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联系人姓名及电话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会议主题</w:t>
            </w:r>
          </w:p>
        </w:tc>
        <w:tc>
          <w:tcPr>
            <w:tcW w:w="39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举办时间</w:t>
            </w:r>
          </w:p>
        </w:tc>
        <w:tc>
          <w:tcPr>
            <w:tcW w:w="15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参加对象及人数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举办地点</w:t>
            </w:r>
          </w:p>
        </w:tc>
        <w:tc>
          <w:tcPr>
            <w:tcW w:w="15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跟会负责人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会议类别</w:t>
            </w:r>
          </w:p>
        </w:tc>
        <w:tc>
          <w:tcPr>
            <w:tcW w:w="39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□研讨会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□讲座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内容提纲</w:t>
            </w:r>
          </w:p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（议程）</w:t>
            </w:r>
          </w:p>
        </w:tc>
        <w:tc>
          <w:tcPr>
            <w:tcW w:w="39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报</w:t>
            </w:r>
          </w:p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告</w:t>
            </w:r>
          </w:p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人</w:t>
            </w:r>
          </w:p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情</w:t>
            </w:r>
          </w:p>
          <w:p>
            <w:pPr>
              <w:spacing w:line="312" w:lineRule="auto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况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黑体"/>
                <w:kern w:val="0"/>
                <w:sz w:val="24"/>
              </w:rPr>
              <w:t xml:space="preserve">  名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所在单位</w:t>
            </w:r>
          </w:p>
        </w:tc>
        <w:tc>
          <w:tcPr>
            <w:tcW w:w="25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务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从事学科</w:t>
            </w:r>
          </w:p>
        </w:tc>
        <w:tc>
          <w:tcPr>
            <w:tcW w:w="259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称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外籍人员情况</w:t>
            </w:r>
          </w:p>
        </w:tc>
        <w:tc>
          <w:tcPr>
            <w:tcW w:w="11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护照号码</w:t>
            </w:r>
          </w:p>
        </w:tc>
        <w:tc>
          <w:tcPr>
            <w:tcW w:w="28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是否向国际交流处及相关部门报备</w:t>
            </w:r>
          </w:p>
        </w:tc>
        <w:tc>
          <w:tcPr>
            <w:tcW w:w="22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主办</w:t>
            </w:r>
          </w:p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意见</w:t>
            </w:r>
          </w:p>
        </w:tc>
        <w:tc>
          <w:tcPr>
            <w:tcW w:w="459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2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before="62" w:beforeLines="20" w:after="62" w:afterLines="20" w:line="5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主办单位负责人（书记）       签字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盖章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20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21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核定意见</w:t>
            </w:r>
          </w:p>
        </w:tc>
        <w:tc>
          <w:tcPr>
            <w:tcW w:w="459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学校相关负责人               签字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="Arial Unicode MS" w:hAnsi="Arial Unicode MS" w:eastAsia="Arial Unicode MS" w:cs="Arial Unicode MS"/>
          <w:b/>
          <w:szCs w:val="28"/>
        </w:rPr>
      </w:pPr>
      <w:r>
        <w:rPr>
          <w:rFonts w:hint="eastAsia" w:ascii="黑体" w:hAnsi="黑体" w:eastAsia="黑体"/>
          <w:sz w:val="24"/>
        </w:rPr>
        <w:t>注：本表格一式两份，交党委宣传部审核后，返回一份备存。</w:t>
      </w:r>
    </w:p>
    <w:sectPr>
      <w:pgSz w:w="11906" w:h="16838"/>
      <w:pgMar w:top="720" w:right="720" w:bottom="141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xMGMxOWE4MWZkMGVkZDhhMGI5MjNlOWNjY2ZiYmIifQ=="/>
  </w:docVars>
  <w:rsids>
    <w:rsidRoot w:val="00C94981"/>
    <w:rsid w:val="00001C86"/>
    <w:rsid w:val="00014A7A"/>
    <w:rsid w:val="00016EC8"/>
    <w:rsid w:val="00047514"/>
    <w:rsid w:val="00090759"/>
    <w:rsid w:val="0009171D"/>
    <w:rsid w:val="000A6CEA"/>
    <w:rsid w:val="00124EB7"/>
    <w:rsid w:val="00134C4A"/>
    <w:rsid w:val="001809A9"/>
    <w:rsid w:val="001A4950"/>
    <w:rsid w:val="001C5CC5"/>
    <w:rsid w:val="001F5AC9"/>
    <w:rsid w:val="0024015E"/>
    <w:rsid w:val="00260643"/>
    <w:rsid w:val="00277D7D"/>
    <w:rsid w:val="002D6CC6"/>
    <w:rsid w:val="00346282"/>
    <w:rsid w:val="003522D5"/>
    <w:rsid w:val="0036116C"/>
    <w:rsid w:val="003B1AEA"/>
    <w:rsid w:val="003F7561"/>
    <w:rsid w:val="00405509"/>
    <w:rsid w:val="004408D9"/>
    <w:rsid w:val="00446837"/>
    <w:rsid w:val="0044726C"/>
    <w:rsid w:val="004713DE"/>
    <w:rsid w:val="004941FE"/>
    <w:rsid w:val="00497977"/>
    <w:rsid w:val="004A3825"/>
    <w:rsid w:val="004B479C"/>
    <w:rsid w:val="004E0971"/>
    <w:rsid w:val="0055346C"/>
    <w:rsid w:val="00557F16"/>
    <w:rsid w:val="00597B8A"/>
    <w:rsid w:val="005B59C7"/>
    <w:rsid w:val="005C13E6"/>
    <w:rsid w:val="005C612F"/>
    <w:rsid w:val="00616D87"/>
    <w:rsid w:val="00673993"/>
    <w:rsid w:val="00683363"/>
    <w:rsid w:val="006911EE"/>
    <w:rsid w:val="006A0534"/>
    <w:rsid w:val="00750DF4"/>
    <w:rsid w:val="00757FB0"/>
    <w:rsid w:val="00767E04"/>
    <w:rsid w:val="0077270B"/>
    <w:rsid w:val="007874DE"/>
    <w:rsid w:val="00795F76"/>
    <w:rsid w:val="008B5065"/>
    <w:rsid w:val="008C76DD"/>
    <w:rsid w:val="00903151"/>
    <w:rsid w:val="00933E3E"/>
    <w:rsid w:val="00964865"/>
    <w:rsid w:val="00987806"/>
    <w:rsid w:val="009A57C5"/>
    <w:rsid w:val="009D4DD1"/>
    <w:rsid w:val="00A379E2"/>
    <w:rsid w:val="00A41A15"/>
    <w:rsid w:val="00A53A2B"/>
    <w:rsid w:val="00A57802"/>
    <w:rsid w:val="00A7278A"/>
    <w:rsid w:val="00AE09DC"/>
    <w:rsid w:val="00AE2465"/>
    <w:rsid w:val="00AE3419"/>
    <w:rsid w:val="00B5599F"/>
    <w:rsid w:val="00B67EB3"/>
    <w:rsid w:val="00BB711E"/>
    <w:rsid w:val="00C44F67"/>
    <w:rsid w:val="00C62859"/>
    <w:rsid w:val="00C91EA7"/>
    <w:rsid w:val="00C94981"/>
    <w:rsid w:val="00C971F9"/>
    <w:rsid w:val="00CB28F2"/>
    <w:rsid w:val="00CE7B83"/>
    <w:rsid w:val="00D1723E"/>
    <w:rsid w:val="00D2573F"/>
    <w:rsid w:val="00D834FD"/>
    <w:rsid w:val="00DB5726"/>
    <w:rsid w:val="00DC7097"/>
    <w:rsid w:val="00DD00C6"/>
    <w:rsid w:val="00E2664A"/>
    <w:rsid w:val="00E34765"/>
    <w:rsid w:val="00E43214"/>
    <w:rsid w:val="00E9725C"/>
    <w:rsid w:val="00EA581B"/>
    <w:rsid w:val="00EB491E"/>
    <w:rsid w:val="00EC1322"/>
    <w:rsid w:val="00F15B7E"/>
    <w:rsid w:val="00F65530"/>
    <w:rsid w:val="00FA5E34"/>
    <w:rsid w:val="185F78A1"/>
    <w:rsid w:val="2F8070F7"/>
    <w:rsid w:val="4AD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widowControl/>
      <w:spacing w:before="156" w:beforeLines="50" w:after="156" w:afterLines="50" w:line="360" w:lineRule="auto"/>
      <w:ind w:firstLine="200" w:firstLineChars="200"/>
      <w:jc w:val="center"/>
      <w:outlineLvl w:val="0"/>
    </w:pPr>
    <w:rPr>
      <w:rFonts w:ascii="宋体" w:hAnsi="宋体" w:eastAsia="Times New Roman" w:cs="宋体"/>
      <w:b/>
      <w:bCs/>
      <w:kern w:val="36"/>
      <w:sz w:val="28"/>
      <w:szCs w:val="48"/>
    </w:rPr>
  </w:style>
  <w:style w:type="paragraph" w:styleId="3">
    <w:name w:val="heading 2"/>
    <w:basedOn w:val="1"/>
    <w:next w:val="1"/>
    <w:link w:val="14"/>
    <w:qFormat/>
    <w:uiPriority w:val="1"/>
    <w:pPr>
      <w:autoSpaceDE w:val="0"/>
      <w:autoSpaceDN w:val="0"/>
      <w:spacing w:line="429" w:lineRule="exact"/>
      <w:ind w:left="1946"/>
      <w:jc w:val="left"/>
      <w:outlineLvl w:val="1"/>
    </w:pPr>
    <w:rPr>
      <w:rFonts w:eastAsia="Times New Roman"/>
      <w:b/>
      <w:kern w:val="0"/>
      <w:szCs w:val="50"/>
      <w:lang w:val="zh-CN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6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Arial" w:hAnsi="Arial" w:eastAsia="Times New Roman"/>
      <w:b/>
      <w:bCs/>
      <w:color w:val="31849B"/>
      <w:sz w:val="28"/>
      <w:szCs w:val="32"/>
      <w:lang w:val="zh-CN" w:eastAsia="zh-CN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kern w:val="2"/>
      <w:sz w:val="18"/>
      <w:szCs w:val="18"/>
    </w:rPr>
  </w:style>
  <w:style w:type="paragraph" w:customStyle="1" w:styleId="12">
    <w:name w:val="!正文"/>
    <w:basedOn w:val="1"/>
    <w:uiPriority w:val="0"/>
    <w:pPr>
      <w:spacing w:line="500" w:lineRule="exact"/>
      <w:ind w:firstLine="200" w:firstLineChars="200"/>
    </w:pPr>
    <w:rPr>
      <w:rFonts w:eastAsia="楷体_GB2312"/>
      <w:sz w:val="28"/>
      <w:szCs w:val="28"/>
    </w:rPr>
  </w:style>
  <w:style w:type="character" w:customStyle="1" w:styleId="13">
    <w:name w:val="标题 1 Char"/>
    <w:basedOn w:val="9"/>
    <w:link w:val="2"/>
    <w:uiPriority w:val="1"/>
    <w:rPr>
      <w:rFonts w:ascii="宋体" w:hAnsi="宋体" w:eastAsia="Times New Roman" w:cs="宋体"/>
      <w:b/>
      <w:bCs/>
      <w:kern w:val="36"/>
      <w:sz w:val="28"/>
      <w:szCs w:val="48"/>
    </w:rPr>
  </w:style>
  <w:style w:type="character" w:customStyle="1" w:styleId="14">
    <w:name w:val="标题 2 Char"/>
    <w:basedOn w:val="9"/>
    <w:link w:val="3"/>
    <w:qFormat/>
    <w:uiPriority w:val="1"/>
    <w:rPr>
      <w:rFonts w:eastAsia="Times New Roman"/>
      <w:b/>
      <w:sz w:val="21"/>
      <w:szCs w:val="50"/>
      <w:lang w:val="zh-CN" w:eastAsia="en-US"/>
    </w:rPr>
  </w:style>
  <w:style w:type="character" w:customStyle="1" w:styleId="15">
    <w:name w:val="样式 标题 1 Char + 黑体 三号 加粗"/>
    <w:uiPriority w:val="0"/>
    <w:rPr>
      <w:rFonts w:ascii="黑体" w:eastAsia="华文中宋"/>
      <w:bCs/>
      <w:spacing w:val="20"/>
      <w:kern w:val="44"/>
      <w:sz w:val="28"/>
      <w:szCs w:val="44"/>
      <w:lang w:val="en-US" w:eastAsia="zh-CN" w:bidi="ar-SA"/>
    </w:rPr>
  </w:style>
  <w:style w:type="character" w:customStyle="1" w:styleId="16">
    <w:name w:val="标题 Char"/>
    <w:basedOn w:val="9"/>
    <w:link w:val="7"/>
    <w:uiPriority w:val="0"/>
    <w:rPr>
      <w:rFonts w:ascii="Arial" w:hAnsi="Arial" w:eastAsia="Times New Roman"/>
      <w:b/>
      <w:bCs/>
      <w:color w:val="31849B"/>
      <w:kern w:val="2"/>
      <w:sz w:val="28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209</Words>
  <Characters>216</Characters>
  <Lines>2</Lines>
  <Paragraphs>1</Paragraphs>
  <TotalTime>1</TotalTime>
  <ScaleCrop>false</ScaleCrop>
  <LinksUpToDate>false</LinksUpToDate>
  <CharactersWithSpaces>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2018-03-16T06:47:00Z</dcterms:created>
  <dc:creator>user</dc:creator>
  <cp:lastModifiedBy>齐天小圣</cp:lastModifiedBy>
  <cp:lastPrinted>2022-09-21T08:51:00Z</cp:lastPrinted>
  <dcterms:modified xsi:type="dcterms:W3CDTF">2022-11-11T03:56:18Z</dcterms:modified>
  <dc:title>辽宁大学报告会、研讨会、讲座内容表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B6DABABA2F4243B4A1B327431B4B6C97</vt:lpwstr>
  </property>
</Properties>
</file>