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-323850</wp:posOffset>
                </wp:positionV>
                <wp:extent cx="1831340" cy="521970"/>
                <wp:effectExtent l="4445" t="4445" r="12065" b="698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4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校长办公会汇报材料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02.05pt;margin-top:-25.5pt;height:41.1pt;width:144.2pt;z-index:251659264;mso-width-relative:page;mso-height-relative:page;" fillcolor="#FFFFFF" filled="t" stroked="t" coordsize="21600,21600" o:gfxdata="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WAvFzaAAAACgEAAA8A&#10;AAAAAAAAAQAgAAAAIgAAAGRycy9kb3ducmV2LnhtbFBLAQIUABQAAAAIAIdO4kCBC2TJFQIAAEQ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校长办公会汇报材料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宋体"/>
          <w:b/>
          <w:sz w:val="32"/>
          <w:szCs w:val="32"/>
        </w:rPr>
      </w:pPr>
    </w:p>
    <w:p>
      <w:pPr>
        <w:jc w:val="center"/>
        <w:rPr>
          <w:rFonts w:asci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辽宁大学研究院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jc w:val="center"/>
        <w:rPr>
          <w:rFonts w:ascii="宋体"/>
          <w:b/>
          <w:sz w:val="44"/>
          <w:szCs w:val="44"/>
        </w:rPr>
      </w:pPr>
    </w:p>
    <w:p>
      <w:pPr>
        <w:jc w:val="center"/>
        <w:rPr>
          <w:rFonts w:hint="eastAsia" w:asci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</w:rPr>
        <w:t>申</w:t>
      </w:r>
      <w:r>
        <w:rPr>
          <w:rFonts w:ascii="宋体" w:hAnsi="宋体"/>
          <w:b/>
          <w:sz w:val="84"/>
          <w:szCs w:val="84"/>
        </w:rPr>
        <w:t xml:space="preserve">  </w:t>
      </w:r>
      <w:r>
        <w:rPr>
          <w:rFonts w:hint="eastAsia" w:ascii="宋体" w:hAnsi="宋体"/>
          <w:b/>
          <w:sz w:val="84"/>
          <w:szCs w:val="84"/>
        </w:rPr>
        <w:t>请</w:t>
      </w:r>
      <w:r>
        <w:rPr>
          <w:rFonts w:ascii="宋体" w:hAnsi="宋体"/>
          <w:b/>
          <w:sz w:val="84"/>
          <w:szCs w:val="84"/>
        </w:rPr>
        <w:t xml:space="preserve">  </w:t>
      </w:r>
      <w:r>
        <w:rPr>
          <w:rFonts w:hint="eastAsia" w:ascii="宋体" w:hAnsi="宋体"/>
          <w:b/>
          <w:sz w:val="84"/>
          <w:szCs w:val="84"/>
        </w:rPr>
        <w:t>表</w:t>
      </w:r>
    </w:p>
    <w:p>
      <w:pPr>
        <w:jc w:val="center"/>
        <w:rPr>
          <w:rFonts w:hint="eastAsia" w:ascii="宋体"/>
          <w:b/>
          <w:sz w:val="84"/>
          <w:szCs w:val="84"/>
        </w:rPr>
      </w:pPr>
    </w:p>
    <w:p>
      <w:pPr>
        <w:adjustRightInd w:val="0"/>
        <w:snapToGrid w:val="0"/>
        <w:spacing w:line="800" w:lineRule="exact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研  究  院  名  称：</w:t>
      </w:r>
      <w:bookmarkStart w:id="0" w:name="OLE_LINK2"/>
      <w:bookmarkStart w:id="1" w:name="OLE_LINK1"/>
      <w:r>
        <w:rPr>
          <w:rFonts w:hint="eastAsia" w:ascii="宋体"/>
          <w:b/>
          <w:sz w:val="32"/>
          <w:szCs w:val="32"/>
          <w:u w:val="single"/>
        </w:rPr>
        <w:t xml:space="preserve">      </w:t>
      </w:r>
      <w:r>
        <w:rPr>
          <w:rFonts w:ascii="宋体"/>
          <w:b/>
          <w:sz w:val="32"/>
          <w:szCs w:val="32"/>
          <w:u w:val="single"/>
        </w:rPr>
        <w:t xml:space="preserve">                       </w:t>
      </w:r>
      <w:r>
        <w:rPr>
          <w:rFonts w:hint="eastAsia" w:ascii="宋体"/>
          <w:b/>
          <w:sz w:val="32"/>
          <w:szCs w:val="32"/>
          <w:u w:val="single"/>
        </w:rPr>
        <w:t xml:space="preserve">  </w:t>
      </w:r>
      <w:bookmarkEnd w:id="0"/>
      <w:bookmarkEnd w:id="1"/>
    </w:p>
    <w:p>
      <w:pPr>
        <w:adjustRightInd w:val="0"/>
        <w:snapToGrid w:val="0"/>
        <w:spacing w:line="800" w:lineRule="exact"/>
        <w:rPr>
          <w:rFonts w:hint="eastAsia"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>依 托 单 位（盖章）：</w:t>
      </w:r>
      <w:bookmarkStart w:id="2" w:name="OLE_LINK4"/>
      <w:bookmarkStart w:id="3" w:name="OLE_LINK3"/>
      <w:bookmarkStart w:id="4" w:name="OLE_LINK5"/>
      <w:r>
        <w:rPr>
          <w:rFonts w:hint="eastAsia" w:ascii="宋体"/>
          <w:b/>
          <w:sz w:val="32"/>
          <w:szCs w:val="32"/>
          <w:u w:val="single"/>
        </w:rPr>
        <w:t xml:space="preserve">         </w:t>
      </w:r>
      <w:r>
        <w:rPr>
          <w:rFonts w:ascii="宋体"/>
          <w:b/>
          <w:sz w:val="32"/>
          <w:szCs w:val="32"/>
          <w:u w:val="single"/>
        </w:rPr>
        <w:t xml:space="preserve">             </w:t>
      </w:r>
      <w:r>
        <w:rPr>
          <w:rFonts w:hint="eastAsia" w:ascii="宋体"/>
          <w:b/>
          <w:sz w:val="32"/>
          <w:szCs w:val="32"/>
          <w:u w:val="single"/>
        </w:rPr>
        <w:t xml:space="preserve">         </w:t>
      </w:r>
      <w:bookmarkEnd w:id="2"/>
      <w:bookmarkEnd w:id="3"/>
      <w:bookmarkEnd w:id="4"/>
    </w:p>
    <w:p>
      <w:pPr>
        <w:adjustRightInd w:val="0"/>
        <w:snapToGrid w:val="0"/>
        <w:spacing w:line="800" w:lineRule="exact"/>
        <w:rPr>
          <w:rFonts w:hint="eastAsia" w:ascii="宋体"/>
          <w:b/>
          <w:sz w:val="24"/>
          <w:szCs w:val="24"/>
          <w:u w:val="single"/>
        </w:rPr>
      </w:pPr>
      <w:bookmarkStart w:id="5" w:name="OLE_LINK11"/>
      <w:bookmarkStart w:id="6" w:name="OLE_LINK13"/>
      <w:bookmarkStart w:id="7" w:name="OLE_LINK12"/>
      <w:r>
        <w:rPr>
          <w:rFonts w:hint="eastAsia" w:ascii="宋体"/>
          <w:b/>
          <w:sz w:val="32"/>
          <w:szCs w:val="32"/>
        </w:rPr>
        <w:t>二级学科分类及代码：</w:t>
      </w:r>
      <w:bookmarkStart w:id="8" w:name="OLE_LINK7"/>
      <w:bookmarkStart w:id="9" w:name="OLE_LINK9"/>
      <w:bookmarkStart w:id="10" w:name="OLE_LINK8"/>
      <w:bookmarkStart w:id="11" w:name="OLE_LINK10"/>
      <w:bookmarkStart w:id="12" w:name="OLE_LINK6"/>
      <w:r>
        <w:rPr>
          <w:rFonts w:hint="eastAsia" w:ascii="宋体"/>
          <w:b/>
          <w:sz w:val="32"/>
          <w:szCs w:val="32"/>
          <w:u w:val="single"/>
        </w:rPr>
        <w:t xml:space="preserve"> </w:t>
      </w:r>
      <w:bookmarkEnd w:id="8"/>
      <w:bookmarkEnd w:id="9"/>
      <w:bookmarkEnd w:id="10"/>
      <w:bookmarkEnd w:id="11"/>
      <w:bookmarkEnd w:id="12"/>
      <w:r>
        <w:rPr>
          <w:rFonts w:hint="eastAsia" w:ascii="宋体"/>
          <w:b/>
          <w:sz w:val="30"/>
          <w:szCs w:val="30"/>
          <w:u w:val="single"/>
        </w:rPr>
        <w:t xml:space="preserve"> </w:t>
      </w:r>
      <w:r>
        <w:rPr>
          <w:rFonts w:ascii="宋体"/>
          <w:b/>
          <w:sz w:val="30"/>
          <w:szCs w:val="30"/>
          <w:u w:val="single"/>
        </w:rPr>
        <w:t xml:space="preserve">                               </w:t>
      </w:r>
    </w:p>
    <w:bookmarkEnd w:id="5"/>
    <w:bookmarkEnd w:id="6"/>
    <w:bookmarkEnd w:id="7"/>
    <w:p>
      <w:pPr>
        <w:adjustRightInd w:val="0"/>
        <w:snapToGrid w:val="0"/>
        <w:spacing w:line="800" w:lineRule="exact"/>
        <w:rPr>
          <w:rFonts w:hint="eastAsia"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 xml:space="preserve">合   </w:t>
      </w:r>
      <w:r>
        <w:rPr>
          <w:rFonts w:hint="eastAsia" w:ascii="宋体"/>
          <w:b/>
          <w:sz w:val="10"/>
          <w:szCs w:val="10"/>
        </w:rPr>
        <w:t xml:space="preserve"> </w:t>
      </w:r>
      <w:r>
        <w:rPr>
          <w:rFonts w:hint="eastAsia" w:ascii="宋体"/>
          <w:b/>
          <w:sz w:val="32"/>
          <w:szCs w:val="32"/>
        </w:rPr>
        <w:t xml:space="preserve">作   </w:t>
      </w:r>
      <w:r>
        <w:rPr>
          <w:rFonts w:hint="eastAsia" w:ascii="宋体"/>
          <w:b/>
          <w:sz w:val="10"/>
          <w:szCs w:val="10"/>
        </w:rPr>
        <w:t xml:space="preserve"> </w:t>
      </w:r>
      <w:r>
        <w:rPr>
          <w:rFonts w:hint="eastAsia" w:ascii="宋体"/>
          <w:b/>
          <w:sz w:val="32"/>
          <w:szCs w:val="32"/>
        </w:rPr>
        <w:t xml:space="preserve">单   </w:t>
      </w:r>
      <w:r>
        <w:rPr>
          <w:rFonts w:hint="eastAsia" w:ascii="宋体"/>
          <w:b/>
          <w:sz w:val="10"/>
          <w:szCs w:val="10"/>
        </w:rPr>
        <w:t xml:space="preserve"> </w:t>
      </w:r>
      <w:r>
        <w:rPr>
          <w:rFonts w:hint="eastAsia" w:ascii="宋体"/>
          <w:b/>
          <w:sz w:val="32"/>
          <w:szCs w:val="32"/>
        </w:rPr>
        <w:t>位：</w:t>
      </w:r>
      <w:r>
        <w:rPr>
          <w:rFonts w:hint="eastAsia"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 xml:space="preserve">                          </w:t>
      </w:r>
      <w:r>
        <w:rPr>
          <w:rFonts w:hint="eastAsia" w:ascii="宋体"/>
          <w:b/>
          <w:sz w:val="32"/>
          <w:szCs w:val="32"/>
          <w:u w:val="single"/>
        </w:rPr>
        <w:t xml:space="preserve">  </w:t>
      </w:r>
    </w:p>
    <w:p>
      <w:pPr>
        <w:adjustRightInd w:val="0"/>
        <w:snapToGrid w:val="0"/>
        <w:spacing w:line="800" w:lineRule="exact"/>
        <w:rPr>
          <w:rFonts w:hint="eastAsia"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 xml:space="preserve">填   </w:t>
      </w:r>
      <w:r>
        <w:rPr>
          <w:rFonts w:hint="eastAsia" w:ascii="宋体"/>
          <w:b/>
          <w:sz w:val="10"/>
          <w:szCs w:val="10"/>
        </w:rPr>
        <w:t xml:space="preserve"> </w:t>
      </w:r>
      <w:r>
        <w:rPr>
          <w:rFonts w:hint="eastAsia" w:ascii="宋体"/>
          <w:b/>
          <w:sz w:val="32"/>
          <w:szCs w:val="32"/>
        </w:rPr>
        <w:t xml:space="preserve">表   </w:t>
      </w:r>
      <w:r>
        <w:rPr>
          <w:rFonts w:hint="eastAsia" w:ascii="宋体"/>
          <w:b/>
          <w:sz w:val="10"/>
          <w:szCs w:val="10"/>
        </w:rPr>
        <w:t xml:space="preserve"> </w:t>
      </w:r>
      <w:r>
        <w:rPr>
          <w:rFonts w:hint="eastAsia" w:ascii="宋体"/>
          <w:b/>
          <w:sz w:val="32"/>
          <w:szCs w:val="32"/>
        </w:rPr>
        <w:t xml:space="preserve">日   </w:t>
      </w:r>
      <w:r>
        <w:rPr>
          <w:rFonts w:hint="eastAsia" w:ascii="宋体"/>
          <w:b/>
          <w:sz w:val="10"/>
          <w:szCs w:val="10"/>
        </w:rPr>
        <w:t xml:space="preserve"> </w:t>
      </w:r>
      <w:r>
        <w:rPr>
          <w:rFonts w:hint="eastAsia" w:ascii="宋体"/>
          <w:b/>
          <w:sz w:val="32"/>
          <w:szCs w:val="32"/>
        </w:rPr>
        <w:t>期：</w:t>
      </w:r>
      <w:r>
        <w:rPr>
          <w:rFonts w:hint="eastAsia" w:ascii="宋体"/>
          <w:b/>
          <w:sz w:val="32"/>
          <w:szCs w:val="32"/>
          <w:u w:val="single"/>
        </w:rPr>
        <w:t xml:space="preserve">       </w:t>
      </w:r>
      <w:r>
        <w:rPr>
          <w:rFonts w:ascii="宋体"/>
          <w:b/>
          <w:sz w:val="32"/>
          <w:szCs w:val="32"/>
          <w:u w:val="single"/>
        </w:rPr>
        <w:t xml:space="preserve">                   </w:t>
      </w:r>
      <w:r>
        <w:rPr>
          <w:rFonts w:hint="eastAsia" w:ascii="宋体"/>
          <w:b/>
          <w:sz w:val="32"/>
          <w:szCs w:val="32"/>
          <w:u w:val="single"/>
        </w:rPr>
        <w:t xml:space="preserve">     </w:t>
      </w:r>
    </w:p>
    <w:p>
      <w:pPr>
        <w:tabs>
          <w:tab w:val="left" w:pos="1800"/>
        </w:tabs>
        <w:spacing w:line="78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tabs>
          <w:tab w:val="left" w:pos="1800"/>
        </w:tabs>
        <w:spacing w:line="78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tabs>
          <w:tab w:val="left" w:pos="1800"/>
        </w:tabs>
        <w:spacing w:line="78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月制</w:t>
      </w:r>
    </w:p>
    <w:p>
      <w:pPr>
        <w:tabs>
          <w:tab w:val="left" w:pos="1800"/>
        </w:tabs>
        <w:spacing w:line="780" w:lineRule="exact"/>
        <w:jc w:val="center"/>
        <w:rPr>
          <w:rFonts w:eastAsia="仿宋_GB2312"/>
          <w:sz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承 诺 书</w:t>
      </w:r>
    </w:p>
    <w:p>
      <w:pPr>
        <w:ind w:firstLine="612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研究院承诺：</w:t>
      </w:r>
    </w:p>
    <w:p>
      <w:pPr>
        <w:spacing w:line="4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承诺对填写的各项内容的真实性负责，保证没有知识产权争议。如申报的研究院获批成立，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该研究院将</w:t>
      </w:r>
      <w:r>
        <w:rPr>
          <w:rFonts w:hint="eastAsia" w:ascii="仿宋_GB2312" w:hAnsi="宋体" w:eastAsia="仿宋_GB2312"/>
          <w:sz w:val="28"/>
          <w:szCs w:val="28"/>
        </w:rPr>
        <w:t xml:space="preserve">以本申请报告为有约束力的协议，严格遵守《辽宁大学研究院建设与管理办法》等有关规定，按计划认真开展研究工作，取得预期研究成果，接受学校评估检查，将研究院建设成为高水平的研究型、智库类机构。 </w:t>
      </w:r>
    </w:p>
    <w:p>
      <w:pPr>
        <w:spacing w:line="420" w:lineRule="exact"/>
        <w:ind w:right="1800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</w:t>
      </w:r>
    </w:p>
    <w:p>
      <w:pPr>
        <w:spacing w:line="420" w:lineRule="exact"/>
        <w:ind w:right="1800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20" w:lineRule="exact"/>
        <w:ind w:right="1800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20" w:lineRule="exact"/>
        <w:ind w:right="1800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20" w:lineRule="exact"/>
        <w:ind w:right="1800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填表</w:t>
      </w:r>
      <w:r>
        <w:rPr>
          <w:rFonts w:hint="eastAsia" w:ascii="仿宋_GB2312" w:hAnsi="宋体" w:eastAsia="仿宋_GB2312"/>
          <w:sz w:val="28"/>
          <w:szCs w:val="28"/>
        </w:rPr>
        <w:t>人（签字）：</w:t>
      </w:r>
    </w:p>
    <w:p>
      <w:pPr>
        <w:spacing w:line="420" w:lineRule="exact"/>
        <w:ind w:right="899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</w:t>
      </w:r>
    </w:p>
    <w:p>
      <w:pPr>
        <w:ind w:firstLine="612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年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ind w:firstLine="612"/>
        <w:rPr>
          <w:rFonts w:ascii="仿宋_GB2312" w:hAnsi="宋体" w:eastAsia="仿宋_GB2312"/>
          <w:sz w:val="28"/>
          <w:szCs w:val="28"/>
        </w:rPr>
      </w:pPr>
    </w:p>
    <w:p>
      <w:pPr>
        <w:ind w:firstLine="612"/>
        <w:rPr>
          <w:rFonts w:hint="eastAsia" w:ascii="仿宋_GB2312" w:hAnsi="宋体" w:eastAsia="仿宋_GB2312"/>
          <w:sz w:val="28"/>
          <w:szCs w:val="28"/>
        </w:rPr>
      </w:pPr>
    </w:p>
    <w:p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填  表  说  明</w:t>
      </w:r>
    </w:p>
    <w:p>
      <w:pPr>
        <w:adjustRightInd w:val="0"/>
        <w:snapToGrid w:val="0"/>
        <w:spacing w:line="480" w:lineRule="exact"/>
        <w:ind w:right="-62" w:firstLine="459" w:firstLineChars="164"/>
        <w:rPr>
          <w:rFonts w:hint="eastAsia" w:ascii="仿宋_GB2312" w:hAnsi="宋体" w:eastAsia="仿宋_GB2312"/>
          <w:sz w:val="28"/>
          <w:szCs w:val="28"/>
        </w:rPr>
      </w:pPr>
    </w:p>
    <w:p>
      <w:pPr>
        <w:adjustRightInd w:val="0"/>
        <w:snapToGrid w:val="0"/>
        <w:spacing w:line="480" w:lineRule="exact"/>
        <w:ind w:right="-62" w:firstLine="459" w:firstLineChars="164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一、填表前，请阅读《辽宁大学研究院建设与管理办法》。</w:t>
      </w:r>
    </w:p>
    <w:p>
      <w:pPr>
        <w:adjustRightInd w:val="0"/>
        <w:snapToGrid w:val="0"/>
        <w:spacing w:line="480" w:lineRule="exact"/>
        <w:ind w:right="-62" w:firstLine="459" w:firstLineChars="164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二、本表请计算机填写。</w:t>
      </w:r>
    </w:p>
    <w:p>
      <w:pPr>
        <w:adjustRightInd w:val="0"/>
        <w:snapToGrid w:val="0"/>
        <w:spacing w:line="480" w:lineRule="exact"/>
        <w:ind w:right="-62" w:firstLine="459" w:firstLineChars="164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三、封面“二级学科分类及代码”必须按中华人民共和国国家标准“学科分类与代码”（GB/T13745-2009）填写。</w:t>
      </w:r>
    </w:p>
    <w:p>
      <w:pPr>
        <w:adjustRightInd w:val="0"/>
        <w:snapToGrid w:val="0"/>
        <w:spacing w:line="480" w:lineRule="exact"/>
        <w:ind w:right="-62" w:firstLine="459" w:firstLineChars="164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四、A4单面打印、左侧装订，一式1</w:t>
      </w: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份。</w:t>
      </w:r>
    </w:p>
    <w:p>
      <w:pPr>
        <w:adjustRightInd w:val="0"/>
        <w:snapToGrid w:val="0"/>
        <w:spacing w:line="480" w:lineRule="exact"/>
        <w:ind w:right="-62" w:firstLine="459" w:firstLineChars="164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五、本表须经研究院依托单位领导审核，签署明确意见，承担信誉保证并加盖公章后方可上报。</w:t>
      </w:r>
    </w:p>
    <w:p>
      <w:pPr>
        <w:ind w:firstLine="612"/>
        <w:jc w:val="center"/>
        <w:rPr>
          <w:rFonts w:hint="eastAsia" w:ascii="仿宋_GB2312" w:eastAsia="仿宋_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247" w:right="1134" w:bottom="1247" w:left="1418" w:header="851" w:footer="992" w:gutter="284"/>
          <w:pgNumType w:start="0"/>
          <w:cols w:space="720" w:num="1"/>
          <w:titlePg/>
          <w:docGrid w:type="lines" w:linePitch="312" w:charSpace="0"/>
        </w:sectPr>
      </w:pPr>
    </w:p>
    <w:p>
      <w:pPr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一、研究院基本情况</w:t>
      </w:r>
    </w:p>
    <w:tbl>
      <w:tblPr>
        <w:tblStyle w:val="6"/>
        <w:tblW w:w="84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283"/>
        <w:gridCol w:w="975"/>
        <w:gridCol w:w="825"/>
        <w:gridCol w:w="1222"/>
        <w:gridCol w:w="39"/>
        <w:gridCol w:w="795"/>
        <w:gridCol w:w="1119"/>
        <w:gridCol w:w="379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282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研究院名称</w:t>
            </w:r>
          </w:p>
        </w:tc>
        <w:tc>
          <w:tcPr>
            <w:tcW w:w="5620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282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研究方向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研究类型</w:t>
            </w:r>
          </w:p>
          <w:p>
            <w:pPr>
              <w:spacing w:line="300" w:lineRule="exact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（</w:t>
            </w:r>
            <w:bookmarkStart w:id="13" w:name="OLE_LINK24"/>
            <w:bookmarkStart w:id="14" w:name="OLE_LINK23"/>
            <w:r>
              <w:rPr>
                <w:rFonts w:hint="eastAsia" w:ascii="仿宋_GB2312" w:hAnsi="华文中宋" w:eastAsia="仿宋_GB2312"/>
                <w:szCs w:val="21"/>
              </w:rPr>
              <w:t>基础研究</w:t>
            </w:r>
            <w:bookmarkEnd w:id="13"/>
            <w:bookmarkEnd w:id="14"/>
            <w:r>
              <w:rPr>
                <w:rFonts w:hint="eastAsia" w:ascii="仿宋_GB2312" w:hAnsi="华文中宋" w:eastAsia="仿宋_GB2312"/>
                <w:szCs w:val="21"/>
              </w:rPr>
              <w:t>/应用研究）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8449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研究院学术骨干简况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职称 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研究方向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最后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研究院内职务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（特聘研究员/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专职研究员）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288" w:lineRule="auto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800" w:lineRule="exact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288" w:lineRule="auto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800" w:lineRule="exact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288" w:lineRule="auto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800" w:lineRule="exact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288" w:lineRule="auto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800" w:lineRule="exact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exact"/>
        </w:trPr>
        <w:tc>
          <w:tcPr>
            <w:tcW w:w="5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exact"/>
        </w:trPr>
        <w:tc>
          <w:tcPr>
            <w:tcW w:w="5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288" w:lineRule="auto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800" w:lineRule="exact"/>
              <w:contextualSpacing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8449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研究院成员简况（此页不够可加页）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研究方向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最后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研究院内职务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bookmarkStart w:id="15" w:name="_GoBack"/>
            <w:bookmarkEnd w:id="15"/>
            <w:r>
              <w:rPr>
                <w:rFonts w:hint="eastAsia" w:ascii="仿宋_GB2312" w:eastAsia="仿宋_GB2312"/>
                <w:szCs w:val="21"/>
              </w:rPr>
              <w:t>特聘研究员/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专职研究员）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exact"/>
        </w:trPr>
        <w:tc>
          <w:tcPr>
            <w:tcW w:w="5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5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tabs>
          <w:tab w:val="left" w:pos="1800"/>
        </w:tabs>
        <w:spacing w:line="780" w:lineRule="exact"/>
        <w:jc w:val="center"/>
        <w:rPr>
          <w:rFonts w:eastAsia="仿宋_GB2312"/>
          <w:sz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二、成立研究院的可行性论证</w:t>
      </w:r>
    </w:p>
    <w:tbl>
      <w:tblPr>
        <w:tblStyle w:val="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6" w:hRule="atLeast"/>
        </w:trPr>
        <w:tc>
          <w:tcPr>
            <w:tcW w:w="8522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正文（四号仿宋GB2312）</w:t>
            </w:r>
          </w:p>
        </w:tc>
      </w:tr>
    </w:tbl>
    <w:p>
      <w:pPr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三、研究方向与研究内容</w:t>
      </w:r>
    </w:p>
    <w:tbl>
      <w:tblPr>
        <w:tblStyle w:val="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6" w:hRule="atLeast"/>
        </w:trPr>
        <w:tc>
          <w:tcPr>
            <w:tcW w:w="912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正文（四号仿宋GB2312）</w:t>
            </w:r>
          </w:p>
        </w:tc>
      </w:tr>
    </w:tbl>
    <w:p>
      <w:pPr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四、建设目标与发展规划</w:t>
      </w:r>
    </w:p>
    <w:tbl>
      <w:tblPr>
        <w:tblStyle w:val="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0" w:hRule="atLeast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ind w:firstLine="560" w:firstLineChars="200"/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正文（四号仿宋GB2312）</w:t>
            </w:r>
          </w:p>
        </w:tc>
      </w:tr>
    </w:tbl>
    <w:p>
      <w:pPr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五、成立后经费筹措及使用情况</w:t>
      </w:r>
    </w:p>
    <w:p>
      <w:pPr>
        <w:spacing w:line="420" w:lineRule="exact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包括：来自国家、部门、行业、地方、企业以及其他校外方面的投入和重点支持等</w:t>
      </w:r>
    </w:p>
    <w:tbl>
      <w:tblPr>
        <w:tblStyle w:val="6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127"/>
        <w:gridCol w:w="1357"/>
        <w:gridCol w:w="1395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来源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支持方式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（项目、办会、培训……）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每年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金额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（万元）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支持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年限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支出和使用的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主要范围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8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合计（万元）</w:t>
            </w:r>
          </w:p>
        </w:tc>
        <w:tc>
          <w:tcPr>
            <w:tcW w:w="48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华文中宋" w:hAnsi="华文中宋" w:eastAsia="华文中宋"/>
          <w:sz w:val="30"/>
          <w:szCs w:val="30"/>
        </w:rPr>
      </w:pPr>
    </w:p>
    <w:tbl>
      <w:tblPr>
        <w:tblStyle w:val="6"/>
        <w:tblpPr w:leftFromText="180" w:rightFromText="180" w:vertAnchor="text" w:horzAnchor="margin" w:tblpY="691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2186" w:hRule="atLeast"/>
        </w:trPr>
        <w:tc>
          <w:tcPr>
            <w:tcW w:w="8522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1080" w:firstLineChars="45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 w:eastAsia="仿宋_GB2312"/>
                <w:sz w:val="28"/>
                <w:szCs w:val="28"/>
              </w:rPr>
              <w:t>单位公章：</w:t>
            </w:r>
          </w:p>
          <w:p>
            <w:pPr>
              <w:spacing w:line="360" w:lineRule="auto"/>
              <w:ind w:firstLine="1260" w:firstLineChars="45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负责人签字：</w:t>
            </w:r>
          </w:p>
          <w:p>
            <w:pPr>
              <w:spacing w:line="360" w:lineRule="auto"/>
              <w:ind w:firstLine="1260" w:firstLineChars="4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年     月     日</w:t>
            </w:r>
          </w:p>
        </w:tc>
      </w:tr>
    </w:tbl>
    <w:p>
      <w:pPr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六、依托单位审核意见</w:t>
      </w:r>
    </w:p>
    <w:p>
      <w:pPr>
        <w:tabs>
          <w:tab w:val="left" w:pos="720"/>
        </w:tabs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七、科研管理部门审核意见</w:t>
      </w:r>
    </w:p>
    <w:tbl>
      <w:tblPr>
        <w:tblStyle w:val="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51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建议管理权限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spacing w:line="480" w:lineRule="auto"/>
              <w:ind w:firstLine="840" w:firstLineChars="3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eastAsia="仿宋_GB2312"/>
                <w:sz w:val="28"/>
                <w:szCs w:val="28"/>
              </w:rPr>
              <w:t xml:space="preserve">学校直接管理  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eastAsia="仿宋_GB2312"/>
                <w:sz w:val="28"/>
                <w:szCs w:val="28"/>
              </w:rPr>
              <w:t xml:space="preserve"> 校院共同管理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b/>
                <w:bCs/>
                <w:sz w:val="36"/>
                <w:szCs w:val="36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/>
                <w:bCs/>
                <w:sz w:val="36"/>
                <w:szCs w:val="36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6"/>
                <w:szCs w:val="36"/>
                <w:lang w:val="en-US" w:eastAsia="zh-CN"/>
              </w:rPr>
              <w:t>审核通过。</w:t>
            </w: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eastAsia="仿宋_GB2312"/>
                <w:sz w:val="28"/>
                <w:szCs w:val="28"/>
              </w:rPr>
              <w:t>科研管理部门公章：</w:t>
            </w:r>
          </w:p>
          <w:p>
            <w:pPr>
              <w:spacing w:line="480" w:lineRule="auto"/>
              <w:ind w:firstLine="56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年 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8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N2Q1OGZjZGFkZDQ0NzUwOWM1MmFjYjk3YTc2MGEifQ=="/>
  </w:docVars>
  <w:rsids>
    <w:rsidRoot w:val="00B34863"/>
    <w:rsid w:val="000074E2"/>
    <w:rsid w:val="000213E9"/>
    <w:rsid w:val="00036884"/>
    <w:rsid w:val="000527FE"/>
    <w:rsid w:val="00060908"/>
    <w:rsid w:val="00076395"/>
    <w:rsid w:val="000817EA"/>
    <w:rsid w:val="00086C7C"/>
    <w:rsid w:val="000B5389"/>
    <w:rsid w:val="000B5C06"/>
    <w:rsid w:val="000C52FD"/>
    <w:rsid w:val="000D077F"/>
    <w:rsid w:val="000E0FCD"/>
    <w:rsid w:val="000E30B8"/>
    <w:rsid w:val="000F346A"/>
    <w:rsid w:val="001104F4"/>
    <w:rsid w:val="0011370C"/>
    <w:rsid w:val="00135D3B"/>
    <w:rsid w:val="0015210D"/>
    <w:rsid w:val="00152A35"/>
    <w:rsid w:val="00172AC1"/>
    <w:rsid w:val="0017360E"/>
    <w:rsid w:val="00177074"/>
    <w:rsid w:val="00184ED3"/>
    <w:rsid w:val="00192458"/>
    <w:rsid w:val="001A0344"/>
    <w:rsid w:val="001E387C"/>
    <w:rsid w:val="001E3DCD"/>
    <w:rsid w:val="001E697E"/>
    <w:rsid w:val="001F3C98"/>
    <w:rsid w:val="001F45B5"/>
    <w:rsid w:val="001F71C0"/>
    <w:rsid w:val="00200D2C"/>
    <w:rsid w:val="0020281D"/>
    <w:rsid w:val="00206DBE"/>
    <w:rsid w:val="0021164B"/>
    <w:rsid w:val="00212A90"/>
    <w:rsid w:val="0021462B"/>
    <w:rsid w:val="00216245"/>
    <w:rsid w:val="00220755"/>
    <w:rsid w:val="00224023"/>
    <w:rsid w:val="00240B58"/>
    <w:rsid w:val="00244CEB"/>
    <w:rsid w:val="00247B32"/>
    <w:rsid w:val="002D1CEA"/>
    <w:rsid w:val="003160A1"/>
    <w:rsid w:val="003401B0"/>
    <w:rsid w:val="0035030C"/>
    <w:rsid w:val="00365CB6"/>
    <w:rsid w:val="0037586C"/>
    <w:rsid w:val="00376B91"/>
    <w:rsid w:val="00385A48"/>
    <w:rsid w:val="003860CE"/>
    <w:rsid w:val="00386FB1"/>
    <w:rsid w:val="00393C92"/>
    <w:rsid w:val="00397E32"/>
    <w:rsid w:val="003A17F2"/>
    <w:rsid w:val="003A42F5"/>
    <w:rsid w:val="003A5821"/>
    <w:rsid w:val="003B1B0E"/>
    <w:rsid w:val="003B7AAC"/>
    <w:rsid w:val="003C0E97"/>
    <w:rsid w:val="003D1CA8"/>
    <w:rsid w:val="003E0B00"/>
    <w:rsid w:val="003E18BE"/>
    <w:rsid w:val="003E20D4"/>
    <w:rsid w:val="003E3EEA"/>
    <w:rsid w:val="003E54BC"/>
    <w:rsid w:val="003E6E6B"/>
    <w:rsid w:val="003F0B36"/>
    <w:rsid w:val="00400252"/>
    <w:rsid w:val="004017FD"/>
    <w:rsid w:val="00402693"/>
    <w:rsid w:val="00422A6F"/>
    <w:rsid w:val="00433D24"/>
    <w:rsid w:val="00433FAA"/>
    <w:rsid w:val="00455C14"/>
    <w:rsid w:val="00460404"/>
    <w:rsid w:val="004871E4"/>
    <w:rsid w:val="004B0318"/>
    <w:rsid w:val="004B25D7"/>
    <w:rsid w:val="004C1920"/>
    <w:rsid w:val="004C53DA"/>
    <w:rsid w:val="004E663C"/>
    <w:rsid w:val="004E73E6"/>
    <w:rsid w:val="004F4DD5"/>
    <w:rsid w:val="00510CE6"/>
    <w:rsid w:val="0051305A"/>
    <w:rsid w:val="005322D5"/>
    <w:rsid w:val="00544BF7"/>
    <w:rsid w:val="0055373B"/>
    <w:rsid w:val="005649A2"/>
    <w:rsid w:val="00570370"/>
    <w:rsid w:val="005742A7"/>
    <w:rsid w:val="00582B47"/>
    <w:rsid w:val="005959D2"/>
    <w:rsid w:val="005A39EF"/>
    <w:rsid w:val="005A7C1E"/>
    <w:rsid w:val="005C0962"/>
    <w:rsid w:val="005C2C3B"/>
    <w:rsid w:val="005C35D7"/>
    <w:rsid w:val="005E1B78"/>
    <w:rsid w:val="006042BD"/>
    <w:rsid w:val="00606E29"/>
    <w:rsid w:val="006117BF"/>
    <w:rsid w:val="00625F9C"/>
    <w:rsid w:val="006632DA"/>
    <w:rsid w:val="00677EAF"/>
    <w:rsid w:val="00690DF1"/>
    <w:rsid w:val="00691575"/>
    <w:rsid w:val="0069646F"/>
    <w:rsid w:val="006A003F"/>
    <w:rsid w:val="006C45B3"/>
    <w:rsid w:val="006C7816"/>
    <w:rsid w:val="006D37C3"/>
    <w:rsid w:val="006F2613"/>
    <w:rsid w:val="006F47F6"/>
    <w:rsid w:val="006F79A6"/>
    <w:rsid w:val="00742489"/>
    <w:rsid w:val="00743518"/>
    <w:rsid w:val="00746BF8"/>
    <w:rsid w:val="0076079A"/>
    <w:rsid w:val="007A25ED"/>
    <w:rsid w:val="007A6677"/>
    <w:rsid w:val="007B55B9"/>
    <w:rsid w:val="007E34EC"/>
    <w:rsid w:val="007F684A"/>
    <w:rsid w:val="00801F78"/>
    <w:rsid w:val="00825B20"/>
    <w:rsid w:val="00845F0E"/>
    <w:rsid w:val="00847060"/>
    <w:rsid w:val="00855F17"/>
    <w:rsid w:val="00865B1B"/>
    <w:rsid w:val="00874DB6"/>
    <w:rsid w:val="008834DB"/>
    <w:rsid w:val="008864AD"/>
    <w:rsid w:val="008966AE"/>
    <w:rsid w:val="008A3E50"/>
    <w:rsid w:val="008B3BFF"/>
    <w:rsid w:val="008B6681"/>
    <w:rsid w:val="008D5274"/>
    <w:rsid w:val="008E75C8"/>
    <w:rsid w:val="00904699"/>
    <w:rsid w:val="009138E6"/>
    <w:rsid w:val="00916241"/>
    <w:rsid w:val="00931E22"/>
    <w:rsid w:val="00941601"/>
    <w:rsid w:val="00966228"/>
    <w:rsid w:val="00975891"/>
    <w:rsid w:val="009764B6"/>
    <w:rsid w:val="00981EBD"/>
    <w:rsid w:val="009A2BA2"/>
    <w:rsid w:val="009C5398"/>
    <w:rsid w:val="009D53D3"/>
    <w:rsid w:val="009F3CD9"/>
    <w:rsid w:val="009F5548"/>
    <w:rsid w:val="009F6058"/>
    <w:rsid w:val="00A133D0"/>
    <w:rsid w:val="00A24BFB"/>
    <w:rsid w:val="00A3178C"/>
    <w:rsid w:val="00A321AF"/>
    <w:rsid w:val="00A43A36"/>
    <w:rsid w:val="00A45542"/>
    <w:rsid w:val="00A46E7A"/>
    <w:rsid w:val="00A606A2"/>
    <w:rsid w:val="00A60D77"/>
    <w:rsid w:val="00A90C49"/>
    <w:rsid w:val="00AB3714"/>
    <w:rsid w:val="00AB7781"/>
    <w:rsid w:val="00AD0E0E"/>
    <w:rsid w:val="00AE31BD"/>
    <w:rsid w:val="00AF0212"/>
    <w:rsid w:val="00B035F3"/>
    <w:rsid w:val="00B05470"/>
    <w:rsid w:val="00B10AC9"/>
    <w:rsid w:val="00B12171"/>
    <w:rsid w:val="00B27260"/>
    <w:rsid w:val="00B34863"/>
    <w:rsid w:val="00B70A5B"/>
    <w:rsid w:val="00B859BC"/>
    <w:rsid w:val="00B90A21"/>
    <w:rsid w:val="00B93EBB"/>
    <w:rsid w:val="00BA7D92"/>
    <w:rsid w:val="00BB594B"/>
    <w:rsid w:val="00BC742D"/>
    <w:rsid w:val="00BD7C47"/>
    <w:rsid w:val="00C2006A"/>
    <w:rsid w:val="00C253EC"/>
    <w:rsid w:val="00C3633B"/>
    <w:rsid w:val="00C3677E"/>
    <w:rsid w:val="00C36B15"/>
    <w:rsid w:val="00C42131"/>
    <w:rsid w:val="00C42548"/>
    <w:rsid w:val="00C43965"/>
    <w:rsid w:val="00C51F0B"/>
    <w:rsid w:val="00C577AA"/>
    <w:rsid w:val="00C657EC"/>
    <w:rsid w:val="00C94A8D"/>
    <w:rsid w:val="00CA1F03"/>
    <w:rsid w:val="00CC5357"/>
    <w:rsid w:val="00CD2988"/>
    <w:rsid w:val="00CE05CA"/>
    <w:rsid w:val="00CE17D3"/>
    <w:rsid w:val="00CE469D"/>
    <w:rsid w:val="00CF4361"/>
    <w:rsid w:val="00D00476"/>
    <w:rsid w:val="00D065CC"/>
    <w:rsid w:val="00D13FF0"/>
    <w:rsid w:val="00D2765C"/>
    <w:rsid w:val="00D277D6"/>
    <w:rsid w:val="00D34968"/>
    <w:rsid w:val="00D35587"/>
    <w:rsid w:val="00D52E8F"/>
    <w:rsid w:val="00D66889"/>
    <w:rsid w:val="00DB51A5"/>
    <w:rsid w:val="00DD4E76"/>
    <w:rsid w:val="00DD77E8"/>
    <w:rsid w:val="00DE6785"/>
    <w:rsid w:val="00E062D2"/>
    <w:rsid w:val="00E06636"/>
    <w:rsid w:val="00E221B9"/>
    <w:rsid w:val="00E23D4D"/>
    <w:rsid w:val="00E27EF0"/>
    <w:rsid w:val="00E352F3"/>
    <w:rsid w:val="00E500E4"/>
    <w:rsid w:val="00E55AC1"/>
    <w:rsid w:val="00E72FAC"/>
    <w:rsid w:val="00E80CB6"/>
    <w:rsid w:val="00E83498"/>
    <w:rsid w:val="00EA0C8F"/>
    <w:rsid w:val="00EA52A7"/>
    <w:rsid w:val="00EC5612"/>
    <w:rsid w:val="00EF22F1"/>
    <w:rsid w:val="00EF6930"/>
    <w:rsid w:val="00F03342"/>
    <w:rsid w:val="00F12914"/>
    <w:rsid w:val="00F20F2D"/>
    <w:rsid w:val="00F24B1B"/>
    <w:rsid w:val="00F36DD2"/>
    <w:rsid w:val="00F44703"/>
    <w:rsid w:val="00F52590"/>
    <w:rsid w:val="00F5584E"/>
    <w:rsid w:val="00F574F3"/>
    <w:rsid w:val="00F6239A"/>
    <w:rsid w:val="00F65E0D"/>
    <w:rsid w:val="00F77EF2"/>
    <w:rsid w:val="00F821A9"/>
    <w:rsid w:val="00F83AEB"/>
    <w:rsid w:val="00F85EED"/>
    <w:rsid w:val="00F974BF"/>
    <w:rsid w:val="00FA28A4"/>
    <w:rsid w:val="00FA509C"/>
    <w:rsid w:val="00FA529E"/>
    <w:rsid w:val="00FE4750"/>
    <w:rsid w:val="0AC1380E"/>
    <w:rsid w:val="0C4E0086"/>
    <w:rsid w:val="17E85686"/>
    <w:rsid w:val="2EC51695"/>
    <w:rsid w:val="32380BAE"/>
    <w:rsid w:val="3DFF055C"/>
    <w:rsid w:val="4B526CFA"/>
    <w:rsid w:val="52FA6DF3"/>
    <w:rsid w:val="5BF221DC"/>
    <w:rsid w:val="5F373B29"/>
    <w:rsid w:val="6504321B"/>
    <w:rsid w:val="70F36CAD"/>
    <w:rsid w:val="7959575E"/>
    <w:rsid w:val="7DCD35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240" w:lineRule="exact"/>
    </w:pPr>
    <w:rPr>
      <w:rFonts w:ascii="Times New Roman" w:hAnsi="Times New Roman" w:eastAsia="仿宋_GB2312"/>
      <w:sz w:val="24"/>
      <w:szCs w:val="24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autoRedefine/>
    <w:qFormat/>
    <w:uiPriority w:val="0"/>
  </w:style>
  <w:style w:type="character" w:customStyle="1" w:styleId="10">
    <w:name w:val="页眉 字符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9</Pages>
  <Words>248</Words>
  <Characters>1420</Characters>
  <Lines>11</Lines>
  <Paragraphs>3</Paragraphs>
  <TotalTime>12</TotalTime>
  <ScaleCrop>false</ScaleCrop>
  <LinksUpToDate>false</LinksUpToDate>
  <CharactersWithSpaces>1665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2021-11-08T13:48:00Z</dcterms:created>
  <dc:creator>USER</dc:creator>
  <cp:lastModifiedBy>尾野梢</cp:lastModifiedBy>
  <dcterms:modified xsi:type="dcterms:W3CDTF">2025-09-26T01:28:04Z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AD8F9AB57E4343F189ACFE25B7379E77_13</vt:lpwstr>
  </property>
</Properties>
</file>