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line="10449" w:lineRule="exact"/>
        <w:ind w:firstLine="213"/>
        <w:textAlignment w:val="center"/>
      </w:pPr>
      <w:bookmarkStart w:id="0" w:name="_GoBack"/>
      <w:bookmarkEnd w:id="0"/>
      <w:r>
        <mc:AlternateContent>
          <mc:Choice Requires="wpg">
            <w:drawing>
              <wp:inline distT="0" distB="0" distL="114300" distR="114300">
                <wp:extent cx="5035550" cy="6635750"/>
                <wp:effectExtent l="0" t="0" r="50800" b="46990"/>
                <wp:docPr id="3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35550" cy="6635750"/>
                          <a:chOff x="0" y="0"/>
                          <a:chExt cx="7930" cy="10450"/>
                        </a:xfrm>
                      </wpg:grpSpPr>
                      <pic:pic xmlns:pic="http://schemas.openxmlformats.org/drawingml/2006/picture">
                        <pic:nvPicPr>
                          <pic:cNvPr id="1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0" cy="10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文本框 7"/>
                        <wps:cNvSpPr txBox="1"/>
                        <wps:spPr>
                          <a:xfrm>
                            <a:off x="270" y="234"/>
                            <a:ext cx="7249" cy="1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9" w:line="221" w:lineRule="auto"/>
                                <w:jc w:val="center"/>
                                <w:rPr>
                                  <w:rFonts w:hint="eastAsia" w:ascii="楷体_GB2312" w:hAnsi="楷体_GB2312" w:eastAsia="楷体_GB2312" w:cs="楷体_GB231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hint="eastAsia" w:ascii="楷体_GB2312" w:hAnsi="楷体_GB2312" w:eastAsia="楷体_GB2312" w:cs="楷体_GB2312"/>
                                  <w:b/>
                                  <w:bCs/>
                                  <w:spacing w:val="-16"/>
                                  <w:sz w:val="36"/>
                                  <w:szCs w:val="36"/>
                                  <w:lang w:val="en-US" w:eastAsia="zh-CN"/>
                                </w:rPr>
                                <w:t>社科类项目</w:t>
                              </w:r>
                              <w:r>
                                <w:rPr>
                                  <w:rFonts w:hint="eastAsia" w:ascii="楷体_GB2312" w:hAnsi="楷体_GB2312" w:eastAsia="楷体_GB2312" w:cs="楷体_GB2312"/>
                                  <w:b/>
                                  <w:bCs/>
                                  <w:spacing w:val="-16"/>
                                  <w:sz w:val="36"/>
                                  <w:szCs w:val="36"/>
                                </w:rPr>
                                <w:t>落</w:t>
                              </w:r>
                              <w:r>
                                <w:rPr>
                                  <w:rFonts w:hint="eastAsia" w:ascii="楷体_GB2312" w:hAnsi="楷体_GB2312" w:eastAsia="楷体_GB2312" w:cs="楷体_GB2312"/>
                                  <w:b/>
                                  <w:bCs/>
                                  <w:spacing w:val="-16"/>
                                  <w:sz w:val="36"/>
                                  <w:szCs w:val="36"/>
                                  <w:lang w:val="en-US" w:eastAsia="zh-CN"/>
                                </w:rPr>
                                <w:t>款</w:t>
                              </w:r>
                              <w:r>
                                <w:rPr>
                                  <w:rFonts w:hint="eastAsia" w:ascii="楷体_GB2312" w:hAnsi="楷体_GB2312" w:eastAsia="楷体_GB2312" w:cs="楷体_GB2312"/>
                                  <w:b/>
                                  <w:bCs/>
                                  <w:spacing w:val="-16"/>
                                  <w:sz w:val="36"/>
                                  <w:szCs w:val="36"/>
                                </w:rPr>
                                <w:t>流程图</w:t>
                              </w:r>
                            </w:p>
                            <w:p>
                              <w:pPr>
                                <w:spacing w:line="307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308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75" w:line="220" w:lineRule="auto"/>
                                <w:ind w:left="23"/>
                                <w:rPr>
                                  <w:rFonts w:ascii="宋体" w:hAnsi="宋体" w:eastAsia="宋体" w:cs="宋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/>
                                  <w:bCs/>
                                  <w:spacing w:val="-13"/>
                                  <w:sz w:val="23"/>
                                  <w:szCs w:val="23"/>
                                </w:rPr>
                                <w:t>落账前提：</w:t>
                              </w:r>
                            </w:p>
                            <w:p>
                              <w:pPr>
                                <w:spacing w:before="7" w:line="193" w:lineRule="auto"/>
                                <w:ind w:left="20"/>
                                <w:rPr>
                                  <w:rFonts w:ascii="宋体" w:hAnsi="宋体" w:eastAsia="宋体" w:cs="宋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2"/>
                                  <w:sz w:val="23"/>
                                  <w:szCs w:val="23"/>
                                </w:rPr>
                                <w:t>1.该项目已在社科院项目科或平台科备案</w:t>
                              </w:r>
                            </w:p>
                            <w:p>
                              <w:pPr>
                                <w:spacing w:line="206" w:lineRule="auto"/>
                                <w:ind w:left="20" w:right="168"/>
                                <w:rPr>
                                  <w:rFonts w:ascii="宋体" w:hAnsi="宋体" w:eastAsia="宋体" w:cs="宋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12"/>
                                  <w:sz w:val="23"/>
                                  <w:szCs w:val="23"/>
                                </w:rPr>
                                <w:t>2.项目负责人已开具发票(计财负责开具)或收据(社科院负责开具)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z w:val="23"/>
                                  <w:szCs w:val="23"/>
                                </w:rPr>
                                <w:t>3.项目负责人通过《来款查询流程》查到经费已到辽大账户</w:t>
                              </w:r>
                            </w:p>
                            <w:p>
                              <w:pPr>
                                <w:spacing w:line="283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8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84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75" w:line="221" w:lineRule="auto"/>
                                <w:ind w:left="2943" w:leftChars="0" w:hanging="3" w:firstLineChars="0"/>
                                <w:rPr>
                                  <w:rFonts w:hint="default" w:ascii="黑体" w:hAnsi="黑体" w:eastAsia="黑体" w:cs="黑体"/>
                                  <w:sz w:val="23"/>
                                  <w:szCs w:val="23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b/>
                                  <w:bCs/>
                                  <w:color w:val="34D06D"/>
                                  <w:spacing w:val="-12"/>
                                  <w:sz w:val="23"/>
                                  <w:szCs w:val="23"/>
                                  <w:lang w:val="en-US" w:eastAsia="zh-CN"/>
                                </w:rPr>
                                <w:t>开始办理落款</w:t>
                              </w:r>
                            </w:p>
                            <w:p>
                              <w:pPr>
                                <w:spacing w:line="27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7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72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76" w:line="207" w:lineRule="auto"/>
                                <w:ind w:left="73"/>
                                <w:rPr>
                                  <w:rFonts w:ascii="宋体" w:hAnsi="宋体" w:eastAsia="宋体" w:cs="宋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/>
                                  <w:bCs/>
                                  <w:spacing w:val="-7"/>
                                  <w:sz w:val="23"/>
                                  <w:szCs w:val="23"/>
                                </w:rPr>
                                <w:t>项目负责人向社科院提供以下材料：</w:t>
                              </w:r>
                            </w:p>
                            <w:p>
                              <w:pPr>
                                <w:spacing w:before="2" w:line="202" w:lineRule="auto"/>
                                <w:ind w:left="69" w:right="365"/>
                                <w:rPr>
                                  <w:rFonts w:ascii="宋体" w:hAnsi="宋体" w:eastAsia="宋体" w:cs="宋体"/>
                                  <w:b w:val="0"/>
                                  <w:bCs w:val="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sz w:val="23"/>
                                  <w:szCs w:val="23"/>
                                </w:rPr>
                                <w:t>1.根据项目性质填写《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pacing w:val="-3"/>
                                  <w:sz w:val="23"/>
                                  <w:szCs w:val="23"/>
                                  <w:lang w:val="en-US" w:eastAsia="zh-CN"/>
                                </w:rPr>
                                <w:t>立项（到款）印鉴备案表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sz w:val="23"/>
                                  <w:szCs w:val="23"/>
                                </w:rPr>
                                <w:t>》(社科院官网可下载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15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3"/>
                                  <w:sz w:val="23"/>
                                  <w:szCs w:val="23"/>
                                </w:rPr>
                                <w:t>https://</w:t>
                              </w:r>
                              <w:r>
                                <w:rPr>
                                  <w:rFonts w:ascii="宋体" w:hAnsi="宋体" w:eastAsia="宋体" w:cs="宋体"/>
                                  <w:sz w:val="23"/>
                                  <w:szCs w:val="23"/>
                                </w:rPr>
                                <w:t>skc.lnu.edu.cn/xzzq</w:t>
                              </w: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bCs w:val="0"/>
                                  <w:sz w:val="23"/>
                                  <w:szCs w:val="23"/>
                                </w:rPr>
                                <w:t>/jfcl.htm)一式四份</w:t>
                              </w:r>
                            </w:p>
                            <w:p>
                              <w:pPr>
                                <w:spacing w:line="199" w:lineRule="auto"/>
                                <w:ind w:left="69"/>
                                <w:rPr>
                                  <w:rFonts w:ascii="宋体" w:hAnsi="宋体" w:eastAsia="宋体" w:cs="宋体"/>
                                  <w:b w:val="0"/>
                                  <w:bCs w:val="0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bCs w:val="0"/>
                                  <w:spacing w:val="4"/>
                                  <w:sz w:val="23"/>
                                  <w:szCs w:val="23"/>
                                </w:rPr>
                                <w:t>2.合同/协议/证明一份</w:t>
                              </w: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bCs w:val="0"/>
                                  <w:spacing w:val="-4"/>
                                  <w:sz w:val="23"/>
                                  <w:szCs w:val="23"/>
                                </w:rPr>
                                <w:t>(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spacing w:val="-4"/>
                                  <w:sz w:val="23"/>
                                  <w:szCs w:val="23"/>
                                  <w:lang w:val="en-US" w:eastAsia="zh-CN"/>
                                </w:rPr>
                                <w:t>仅</w:t>
                              </w: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bCs w:val="0"/>
                                  <w:spacing w:val="-4"/>
                                  <w:sz w:val="23"/>
                                  <w:szCs w:val="23"/>
                                </w:rPr>
                                <w:t>首次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spacing w:val="-4"/>
                                  <w:sz w:val="23"/>
                                  <w:szCs w:val="23"/>
                                  <w:lang w:val="en-US" w:eastAsia="zh-CN"/>
                                </w:rPr>
                                <w:t>落款提供</w:t>
                              </w: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bCs w:val="0"/>
                                  <w:spacing w:val="-4"/>
                                  <w:sz w:val="23"/>
                                  <w:szCs w:val="23"/>
                                </w:rPr>
                                <w:t>，后续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spacing w:val="-4"/>
                                  <w:sz w:val="23"/>
                                  <w:szCs w:val="23"/>
                                  <w:lang w:val="en-US" w:eastAsia="zh-CN"/>
                                </w:rPr>
                                <w:t>落</w:t>
                              </w: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bCs w:val="0"/>
                                  <w:spacing w:val="-4"/>
                                  <w:sz w:val="23"/>
                                  <w:szCs w:val="23"/>
                                </w:rPr>
                                <w:t>款则不需要)</w:t>
                              </w:r>
                            </w:p>
                            <w:p>
                              <w:pPr>
                                <w:spacing w:before="1" w:line="199" w:lineRule="auto"/>
                                <w:ind w:left="69" w:right="568"/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sz w:val="23"/>
                                  <w:szCs w:val="23"/>
                                  <w:lang w:eastAsia="zh-CN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bCs w:val="0"/>
                                  <w:spacing w:val="6"/>
                                  <w:sz w:val="23"/>
                                  <w:szCs w:val="23"/>
                                </w:rPr>
                                <w:t>3.发票或收据一份(项目负责人如不需要申</w:t>
                              </w: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bCs w:val="0"/>
                                  <w:spacing w:val="5"/>
                                  <w:sz w:val="23"/>
                                  <w:szCs w:val="23"/>
                                </w:rPr>
                                <w:t>请票据，则无需提供)</w:t>
                              </w: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bCs w:val="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bCs w:val="0"/>
                                  <w:spacing w:val="-9"/>
                                  <w:sz w:val="23"/>
                                  <w:szCs w:val="23"/>
                                </w:rPr>
                                <w:t>4.</w:t>
                              </w: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bCs w:val="0"/>
                                  <w:spacing w:val="10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bCs w:val="0"/>
                                  <w:spacing w:val="-9"/>
                                  <w:sz w:val="23"/>
                                  <w:szCs w:val="23"/>
                                </w:rPr>
                                <w:t>《来款信息》查询截图一份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spacing w:val="-9"/>
                                  <w:sz w:val="23"/>
                                  <w:szCs w:val="23"/>
                                  <w:lang w:eastAsia="zh-CN"/>
                                </w:rPr>
                                <w:t>（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spacing w:val="-9"/>
                                  <w:sz w:val="23"/>
                                  <w:szCs w:val="23"/>
                                  <w:lang w:val="en-US" w:eastAsia="zh-CN"/>
                                </w:rPr>
                                <w:t>参见《来款查询流程》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spacing w:val="-9"/>
                                  <w:sz w:val="23"/>
                                  <w:szCs w:val="23"/>
                                  <w:lang w:eastAsia="zh-CN"/>
                                </w:rPr>
                                <w:t>）</w:t>
                              </w:r>
                            </w:p>
                            <w:p>
                              <w:pPr>
                                <w:spacing w:before="2" w:line="209" w:lineRule="auto"/>
                                <w:ind w:left="73" w:right="109" w:rightChars="0"/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spacing w:val="-6"/>
                                  <w:sz w:val="23"/>
                                  <w:szCs w:val="23"/>
                                  <w:lang w:eastAsia="zh-CN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bCs w:val="0"/>
                                  <w:spacing w:val="3"/>
                                  <w:sz w:val="23"/>
                                  <w:szCs w:val="23"/>
                                </w:rPr>
                                <w:t>5.预算表一份(有预算需提供，无预算无需提供)</w:t>
                              </w: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bCs w:val="0"/>
                                  <w:spacing w:val="1"/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 w:cs="宋体"/>
                                  <w:b w:val="0"/>
                                  <w:bCs w:val="0"/>
                                  <w:spacing w:val="-6"/>
                                  <w:sz w:val="23"/>
                                  <w:szCs w:val="23"/>
                                </w:rPr>
                                <w:t>注：以上材料均需要纸质版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 w:val="0"/>
                                  <w:bCs w:val="0"/>
                                  <w:spacing w:val="-6"/>
                                  <w:sz w:val="23"/>
                                  <w:szCs w:val="23"/>
                                  <w:lang w:eastAsia="zh-CN"/>
                                </w:rPr>
                                <w:t>。</w:t>
                              </w:r>
                            </w:p>
                            <w:p>
                              <w:pPr>
                                <w:spacing w:before="2" w:line="209" w:lineRule="auto"/>
                                <w:ind w:left="73" w:right="1042"/>
                                <w:rPr>
                                  <w:rFonts w:ascii="宋体" w:hAnsi="宋体" w:eastAsia="宋体" w:cs="宋体"/>
                                  <w:b w:val="0"/>
                                  <w:bCs w:val="0"/>
                                  <w:spacing w:val="-6"/>
                                  <w:sz w:val="23"/>
                                  <w:szCs w:val="23"/>
                                </w:rPr>
                              </w:pPr>
                            </w:p>
                            <w:p>
                              <w:pPr>
                                <w:spacing w:before="2" w:line="209" w:lineRule="auto"/>
                                <w:ind w:left="73" w:right="1042"/>
                                <w:rPr>
                                  <w:rFonts w:ascii="宋体" w:hAnsi="宋体" w:eastAsia="宋体" w:cs="宋体"/>
                                  <w:b w:val="0"/>
                                  <w:bCs w:val="0"/>
                                  <w:spacing w:val="-6"/>
                                  <w:sz w:val="23"/>
                                  <w:szCs w:val="23"/>
                                </w:rPr>
                              </w:pPr>
                            </w:p>
                            <w:p>
                              <w:pPr>
                                <w:spacing w:before="2" w:line="209" w:lineRule="auto"/>
                                <w:ind w:left="73" w:right="1042"/>
                                <w:rPr>
                                  <w:rFonts w:ascii="宋体" w:hAnsi="宋体" w:eastAsia="宋体" w:cs="宋体"/>
                                  <w:b w:val="0"/>
                                  <w:bCs w:val="0"/>
                                  <w:spacing w:val="-6"/>
                                  <w:sz w:val="23"/>
                                  <w:szCs w:val="23"/>
                                </w:rPr>
                              </w:pPr>
                            </w:p>
                            <w:p>
                              <w:pPr>
                                <w:spacing w:before="75" w:line="190" w:lineRule="auto"/>
                                <w:ind w:left="1199" w:right="947" w:rightChars="451"/>
                                <w:jc w:val="left"/>
                                <w:rPr>
                                  <w:rFonts w:ascii="宋体" w:hAnsi="宋体" w:eastAsia="宋体" w:cs="宋体"/>
                                  <w:spacing w:val="-2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spacing w:val="-2"/>
                                  <w:sz w:val="23"/>
                                  <w:szCs w:val="23"/>
                                </w:rPr>
                                <w:t>以上材料由社科院落账负责人审核，盖社科院公章后，提交给计财办理落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spacing w:val="-2"/>
                                  <w:sz w:val="23"/>
                                  <w:szCs w:val="23"/>
                                  <w:lang w:val="en-US" w:eastAsia="zh-CN"/>
                                </w:rPr>
                                <w:t>款</w:t>
                              </w:r>
                              <w:r>
                                <w:rPr>
                                  <w:rFonts w:ascii="宋体" w:hAnsi="宋体" w:eastAsia="宋体" w:cs="宋体"/>
                                  <w:spacing w:val="-2"/>
                                  <w:sz w:val="23"/>
                                  <w:szCs w:val="23"/>
                                </w:rPr>
                                <w:t>手续。</w:t>
                              </w:r>
                            </w:p>
                            <w:p>
                              <w:pPr>
                                <w:spacing w:before="75" w:line="190" w:lineRule="auto"/>
                                <w:ind w:left="1199" w:right="947" w:rightChars="451"/>
                                <w:rPr>
                                  <w:rFonts w:ascii="宋体" w:hAnsi="宋体" w:eastAsia="宋体" w:cs="宋体"/>
                                  <w:spacing w:val="-2"/>
                                  <w:sz w:val="23"/>
                                  <w:szCs w:val="23"/>
                                </w:rPr>
                              </w:pPr>
                            </w:p>
                            <w:p>
                              <w:pPr>
                                <w:spacing w:line="286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87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61" w:lineRule="auto"/>
                                <w:ind w:left="0" w:leftChars="0" w:firstLine="3158" w:firstLineChars="1476"/>
                                <w:rPr>
                                  <w:rFonts w:hint="eastAsia" w:ascii="黑体" w:hAnsi="黑体" w:eastAsia="黑体" w:cs="黑体"/>
                                  <w:color w:val="2EB757"/>
                                  <w:spacing w:val="-8"/>
                                  <w:sz w:val="23"/>
                                  <w:szCs w:val="23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黑体" w:hAnsi="黑体" w:eastAsia="黑体" w:cs="黑体"/>
                                  <w:color w:val="2EB757"/>
                                  <w:spacing w:val="-8"/>
                                  <w:sz w:val="23"/>
                                  <w:szCs w:val="23"/>
                                  <w:lang w:val="en-US" w:eastAsia="zh-CN"/>
                                </w:rPr>
                                <w:t>财务处办理</w:t>
                              </w:r>
                            </w:p>
                            <w:p>
                              <w:pPr>
                                <w:spacing w:line="261" w:lineRule="auto"/>
                                <w:ind w:left="0" w:leftChars="0" w:firstLine="3158" w:firstLineChars="1476"/>
                                <w:rPr>
                                  <w:rFonts w:hint="eastAsia" w:ascii="黑体" w:hAnsi="黑体" w:eastAsia="黑体" w:cs="黑体"/>
                                  <w:color w:val="2EB757"/>
                                  <w:spacing w:val="-8"/>
                                  <w:sz w:val="23"/>
                                  <w:szCs w:val="23"/>
                                  <w:lang w:val="en-US" w:eastAsia="zh-CN"/>
                                </w:rPr>
                              </w:pPr>
                            </w:p>
                            <w:p>
                              <w:pPr>
                                <w:spacing w:line="26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61" w:lineRule="auto"/>
                                <w:rPr>
                                  <w:rFonts w:ascii="Arial"/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before="75" w:line="219" w:lineRule="auto"/>
                                <w:ind w:left="693"/>
                                <w:rPr>
                                  <w:rFonts w:ascii="宋体" w:hAnsi="宋体" w:eastAsia="宋体" w:cs="宋体"/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rFonts w:ascii="宋体" w:hAnsi="宋体" w:eastAsia="宋体" w:cs="宋体"/>
                                  <w:b/>
                                  <w:bCs/>
                                  <w:spacing w:val="-4"/>
                                  <w:sz w:val="23"/>
                                  <w:szCs w:val="23"/>
                                </w:rPr>
                                <w:t>项目负责人登录财务系统，查到相关项目条目</w:t>
                              </w:r>
                              <w:r>
                                <w:rPr>
                                  <w:rFonts w:hint="eastAsia" w:ascii="宋体" w:hAnsi="宋体" w:eastAsia="宋体" w:cs="宋体"/>
                                  <w:b/>
                                  <w:bCs/>
                                  <w:spacing w:val="-4"/>
                                  <w:sz w:val="23"/>
                                  <w:szCs w:val="23"/>
                                  <w:lang w:val="en-US" w:eastAsia="zh-CN"/>
                                </w:rPr>
                                <w:t>即可</w:t>
                              </w:r>
                              <w:r>
                                <w:rPr>
                                  <w:rFonts w:ascii="宋体" w:hAnsi="宋体" w:eastAsia="宋体" w:cs="宋体"/>
                                  <w:b/>
                                  <w:bCs/>
                                  <w:spacing w:val="-4"/>
                                  <w:sz w:val="23"/>
                                  <w:szCs w:val="23"/>
                                </w:rPr>
                                <w:t>进</w:t>
                              </w:r>
                              <w:r>
                                <w:rPr>
                                  <w:rFonts w:ascii="宋体" w:hAnsi="宋体" w:eastAsia="宋体" w:cs="宋体"/>
                                  <w:b/>
                                  <w:bCs/>
                                  <w:spacing w:val="-5"/>
                                  <w:sz w:val="23"/>
                                  <w:szCs w:val="23"/>
                                </w:rPr>
                                <w:t>行报销。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5" o:spid="_x0000_s1026" o:spt="203" style="height:522.5pt;width:396.5pt;" coordsize="7930,10450" o:gfxdata="UEsDBAoAAAAAAIdO4kAAAAAAAAAAAAAAAAAEAAAAZHJzL1BLAwQUAAAACACHTuJA+S4E39YAAAAG&#10;AQAADwAAAGRycy9kb3ducmV2LnhtbE2PT0vDQBDF74LfYRnBm92Ntf6J2RQp6qkItoJ4mybTJDQ7&#10;G7LbpP32HXvRy8DjPd78XjY/uFYN1IfGs4VkYkARF75suLLwtX67eQQVInKJrWeycKQA8/zyIsO0&#10;9CN/0rCKlZISDilaqGPsUq1DUZPDMPEdsXhb3zuMIvtKlz2OUu5afWvMvXbYsHyosaNFTcVutXcW&#10;3kccX6bJ67DcbRfHn/Xs43uZkLXXV4l5BhXpEP/C8Isv6JAL08bvuQyqtSBD4vmK9/A0FbmRkLmb&#10;GdB5pv/j5ydQSwMEFAAAAAgAh07iQDRbmYK9AgAAwQYAAA4AAABkcnMvZTJvRG9jLnhtbLVVwW4T&#10;MRC9I/EP1t7pbpImoasmFVBaVaogovABjte7a7FrW7aTbO+Iwo0TF7hw5w+Q+Ju2v8GMdzdpEgEB&#10;wSHJzHg88+bNjHN4VJUFmXNjhZKjoLMXBYRLphIhs1Hw6uXJg4cBsY7KhBZK8lFwyW1wNL5/73Ch&#10;Y95VuSoSbggEkTZe6FGQO6fjMLQs5yW1e0pzCYepMiV1oJosTAxdQPSyCLtRNAgXyiTaKMatBetx&#10;fRg0Ec0uAVWaCsaPFZuVXLo6quEFdVCSzYW2wdijTVPO3PM0tdyRYhRApc5/QxKQp/gdjg9pnBmq&#10;c8EaCHQXCBs1lVRISLoMdUwdJTMjtkKVghllVer2mCrDuhDPCFTRiTa4OTVqpn0tWbzI9JJ0aNQG&#10;638dlj2bTwwRySjoBUTSEhp+++3N9Yd3pI/cLHQWg8up0Rd6YhpDVmtYbpWaEn+hEFJ5Vi+XrPLK&#10;EQbGftTr9/tAOIOzwaDXH4LieWc5NGfrHsufNjeHB73mWifary+Fbc4QoS2RaMFi+DQMgbTF0O/n&#10;Em65meHAN0aT84lgE1MrK5Y6LUvXn77fvr8iA6wE/dGlvkARybliry2R6klOZcYfWQ2TCNuG3uG6&#10;u1fXsk0LoU9EUSCxKP/b1SAm5uWUQ8fNWeIB0dg6wx3LMWEKiV8AWAR658CjXAHDEixMxK4z8KtO&#10;Al/GulOuSoIC4IL00AUa0/m5bYC0LmiWCtnxE1TINQMgRosHW8PzIqDFUYb3yrZkgrY1In+0RBc5&#10;1TgrGHY1Ht12PG4+Xt18/nrz5S0ZYs8bL1wi4qrHCtbCU4/2n/DYHcLsw8Z0e/v1trT7NOzuH9TL&#10;1ImioV/T5Vb8By5XEFFy1bRq6pmq5BLKKc4kUAlYXSuYVpi2wkwbkeXLBcBA0ApoFC4xvGx+1ppX&#10;GJ/Ou7r3Wv3zjH8AUEsDBAoAAAAAAIdO4kAAAAAAAAAAAAAAAAAKAAAAZHJzL21lZGlhL1BLAwQU&#10;AAAACACHTuJAEttRKzOTAAApkwAAFQAAAGRycy9tZWRpYS9pbWFnZTEuanBlZwAAgP9//9j/4AAQ&#10;SkZJRgABAQAAAQABAAD/2wBDAAgGBgcGBQgHBwcJCQgKDBQNDAsLDBkSEw8UHRofHh0aHBwgJC4n&#10;ICIsIxwcKDcpLDAxNDQ0Hyc5PTgyPC4zNDL/2wBDAQkJCQwLDBgNDRgyIRwhMjIyMjIyMjIyMjIy&#10;MjIyMjIyMjIyMjIyMjIyMjIyMjIyMjIyMjIyMjIyMjIyMjIyMjL/wAARCAQVAxk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3+iiigAooooAK&#10;KKKACiiigAooooAKKKKACiiigAooooAKKKKACiiigAooooASjIpKM80ALkUm4Vn6lq9npcBlu50i&#10;Xtk8n6etcVfeP7u6Yx6VZHb082Yfripckjmq4mnS+J6nom9R3o8xPWvI5dR8SXjZk1ExeyfL/KoS&#10;dcPXWJ/xkNR7WJyvMO0T2LzE9RR5ieorxzGtf9Beb/vs0bda/wCgtN/32aPbRF/aD/lPY/MT1FHm&#10;J/eFeObda/6C03/fZo2az/0FZv8Avo0e2Qf2i/5T2PzE/vCjzE/vCvHPL1n/AKCs3/fRpPK1j/oK&#10;S/8AfRpe2Qf2i/5T2TzE/vCjzE/vCvG/K1j/AKCkv/fRo8rWP+gpL/30aPbIP7Qf8p7J5if3hR5i&#10;f3hXjflax/0FJf8Avo0eVrH/AEFJf++jR7ZB/aD/AJT2TzE/vCjzE/vCvGvK1j/oKS/99GjytX/6&#10;Ckv/AH0aPbIP7Rf8p7L5if3hR5if3hXjflax/wBBSX/vo0eVrH/QUl/76NP2yD+0X/KeyeanrR5q&#10;f3q8b8rWP+gpL/30aPK1j/oKS/8AfRo9sg/tB/ynsnmp/eo81P71eN+XrH/QUl/76NHlax/0FJf+&#10;+jR7ZB/aL/lPZPNT1o81P71eN+VrH/QUl/76NHlax/0FJf8Avo0e2iH9ov8AlPZPMT1o8xPWvG/K&#10;1j/oKS/99GjytY/6Ckv/AH0aPbRD+0H/ACnsnmJ/eFHmJ/eFeN+VrH/QUl/76NHlax/0FJf++jR7&#10;aIf2i/5T2TzU/vCjzU/vCvG/K1j/AKCkv/fRo8rWP+gpL/30aPbRD+0H/KeyeYn94UeYn94V435W&#10;sf8AQUl/76NHlav/ANBSX/vo0e2Qf2g/5T2TzU/vCjzU/vCvGvK1j/oKS/8AfRpfK1j/AKCkv/fR&#10;o9sg/tF/ynsnmJ/eFHmJ/eFeN+Vq/wD0FJf++jR5Wsf9BSX/AL6NHtkH9oP+U9k8xP7wo8xP7wrx&#10;vytY/wCgpL/30aTydX/6Ccn/AH0aXtkH9oP+U9l8xP7wo8xP7wrxrydX/wCgnJ/30aPJ1f8A6Ccn&#10;/fVHtkH9ov8AlPZfMT+8KPMT+8K8a8nV/wDoJyf99UeRq3/QTk/76o9sg/tB/wAp7L5if3hR5if3&#10;hXjXk6v/ANBOT/vqjyNX/wCgnJ/31R7ZB/aD/lPZfMT+8KPMT+8K8a8nV/8AoJyf99Gl8rWP+gpL&#10;/wB9Gj2yD+0H/KexmaP1o86P1/SvHPK1j/oKS/maXZrI6arL9Nxp+1Qf2g/5T2ISp6/pR5qZ6n8j&#10;XkMd3r9o26LUDIfR+a17Lx3e2RVNUtCydDLH/Ud6aqJmkMfF6SVj0gSKe5/I0eYvv+RrP03WLLVY&#10;RLaTpIvfaen+FaI6das7YTUldAHBOBn8qC4Hr+VJ17mnCmWIHB9fypdwoooANwo3CiigA3CjcKKK&#10;ADIoyKMUYoANwo3CiigA3CjcKKKADcKNwoooANwpNwpaKAE3CjeKWigBN4o3jFLRQAm9ff8AI0b1&#10;9/yNLRQAtFFFABRRRQAUUUUAFFFFABRRRQAUUUUAFFFFABRRRQAUUUUAFFFFABRRSHpQAnFYfiHX&#10;4NEszI53O3CIOrGtW4mS2gaVyAEBJJrya8vJNf1mW7kJMERxCuO3rUTlY4sXX9nGy3ZG4u9ZuTf6&#10;m7c/chz8qirscaqAEVR6ACn7SSAKCcDA/E1zN3PMjHW73E2gdT+XNGV/un8aBRSuaBkH+EfrRkf3&#10;R+tFFFwFyP7o/WjcP7o/Wkoo1GLuH90frRuH90frSUUALuH90frRuH90frSUUCF3D+6P1o3D+6P1&#10;pKKBi7h/dH60ZH90frSZozQFhdw/uj9aNw/uj9aSjigBdw/uj9aNw/uj9aSgEU9QF3D+6v60bh/d&#10;X9aTjNGfalqAu4f3V/WjcP7q/rSZx2FKCD2p6gG4f3V/WjcP7q/rSZx2oLDuBS1AXcP7q/rRuH91&#10;f1pAQTwBSnHp+Ro1ANw/ur+tG4f3V/Wjt92jdntQINw/ur+tG4f3V/Wjr/CfwoGP7ppjDcP7o/Wj&#10;cP7o/Wgtj+EUm4elAhdw/uj9aNw/uj9aMj0P50mR6H86Bi7h/dH60bh/dH60nHvRx7/nSAXcP7o/&#10;WjP+yP1pKKBXQuR/dFGR6CkopXGLkegoyPQUlFMBcj0FJkegoooAMj0FGR6flRRQAYz0NNdFYbXU&#10;EehFOpc9j0oJaT0Znqt3pN0L3S5TGy/fiPRx9K9H8O6/HrdgJlwsq/LImfumuGPfIyDVO3vX0DWI&#10;76PPkscSp2INa05tPUqnVdF+R7EORSioLeZJ4UlRgyOAykdwelTDvXQe0ndXHUUUUDCiiigAoooo&#10;AKKKKACiiigAooooAKKKKACiiigAooooAKKKKACiiigAooooAKKKKACiiigAooooAKKKKACiiigA&#10;ooooAKKKKACiiigAooooAKQ8iig9KAOQ8e6g1pojRp96b5Aa46wiEFmqjqa3PiS5Emnp/C0nIrLR&#10;eEHb0rmqvU8PENyrtdh3RQO/eko60VmFhRRQKKACiiigAooooAKUdRSUDqKQElFNBpc0xC0UUUxC&#10;UUZozTGFGBRRmmMSiijNMYd6CBRmigAoozRmgA4znvRgE5x3ozRmgNReMg0YGMf1pM0uaAFoOCKT&#10;NGaQhcDJpMAjpRmjNAahQQD1ozRmgA4pCARjHFFGaQgwMDijrRSUDuw6CiiigQdaQ9aWmnrQNCii&#10;gUVIwooooEFFFFABRRRQAo9Kq3sC3FtIjdCDVmkfuO2KCZRUlZnUeAr+S80FIpW3NA5jBPoOn88V&#10;1yivOvhw5+138X8IbIr0VeBXVD4T08HJypK46iiirOsKKKKACiiigAooooAKKKKACiiigAooooAK&#10;KKKACiiigAooooAKKKKACiiigAooooAKKKKACiiigAooooAKKKKACiiigAooooAKKKKACiiigBDR&#10;S0hoEcB8S4P9EtLjP3JAKxYm3RxsO4rvfE+ljVNHmhxltp2/WvNtLlLQNC4w8R2kHrXNVWtzxsVH&#10;krX7l4jBopRz8vftSdKzJFFFAooAKKKKBhRRRQAUDrRQOopCHUuaSlphYKO9Jn3pcjNNBYKKMj1o&#10;zTCwUUhIo3D1pjFpDRnIzRmmMKKM0m4Zx3oAWijNGRnrQAUYpNwBApdwz1oCwuKMc0m4etKDmgLB&#10;RRmk3DFAWF70lG4GjNIVhaKTNJuBAOeKAsLRSBs0E0BYKWkzRnmgLBRRmkzSELTT1pc80negaFFF&#10;AoqWAUUUUAFFFFAgooopAA5pkzAIzegqToMd6z9Vm8u0KJnzJDtAFMicrI6T4cW7CO8uuzyFR+H/&#10;AOuvQBWH4Y0z+y9FhgbG8Ll8DueT/hW4OldUFZHrYSDjSSY6iiirOkKKKKACiiigAooooAKKKKAC&#10;iiigAooooAKKKKACiiigAooooAKKKKACiiigAooooAKKKKACiiigAooooAKKKKACiiigAooooAKK&#10;KKACiiigAooooAjZQw2tyK8z8W6PJpGp/wBqWqEwSH98o9fWvTiKrXllFe27QzKGVhgg1Eo3Rz4m&#10;gqsbdTy6GVJo1dGypHapfvdRg0az4bvtCuWnso2ltSSTGvO0e1UrfUrefjdsfur8fzrmcWjx9ab5&#10;ZF3BAopA3cHilDA9hSNOZdwopcj0H50cf5NIOZCUUcf5NLn2H50D5kJRS59h+dGR6D86BNruGeDS&#10;GlyPb86TI9BQF0H8qDzjk/WjPtRn2qrhdC0ZpM/7NGfai4XQE5PWj/gVGR6UZ9qdx3iGOnNFGfaj&#10;PtSC6ADnOaTbzkfjS59qM+1IXMu4m0etLj3oz7UZ/wBmkHMu4hHoaMe9Ln0Ao3c9qYJruIR6nP1p&#10;Tzznn2oz2IGaM/7NFw5l3DAFGPc0Z9hRn2ouF13AfWgjOeeKM+woz7U7hddxMe9Lz60Z9qM+1Fwu&#10;go55waM+1GfalcLoDnHWjB9aM+1Gfai4rruFJS59qM+1FwuhOe1AFL+FH4UXHddwooz7UZ9qAugo&#10;ozRn2pBzIKKM+1GfagLoKOlIXAqpcanb24KltznoF5p2uQ6iRZlkWGMu5woHJqx4U0qTWNXXUp1I&#10;toG/dKe57GodJ8O3+v3Cy3iNBZghgnd69LsbCKxtkhiQBVGOK1hC5vh6EqkueS0LKrhQKeKTFKK3&#10;PY8haKKKYBRRRQAUUUUAFFFFABRRRQAUUUUAFFFFABRRRQAUUUUAFFFFABRRRQAUUUUAFFFFABRR&#10;RQAUUUUAFFFFABRRRQAUUUUAFFFFABRRRQAUUUUAFFFFABRRRQBEyK4KkZB9a57VPBulam5d4fLk&#10;JyXiO0n/ABrpOfWkxntSaTMqlKE9JK551L8OryHJs9VYknpIvAH1qqfAfiDPGpRY+p/wr1DBoxU+&#10;zRyvL6T6Hl3/AAgfiD/oJRfmf8KP+EE8Qf8AQSi/M/4V6jijFHs0L+zqR5f/AMIH4g/6CUX5n/Ck&#10;/wCED8Qf9BKL8z/hXqOKMUeziH9n0zy//hA/EH/QTi/M/wCFH/CB+IP+gnF+Z/wr1DFG2j2cQ/s+&#10;meXf8IJ4g/6CUX5n/Cj/AIQTxAP+YlF/30f8K9RxRij2cQ/s6meXf8IJ4h/6CMX/AH03+FH/AAgn&#10;iH/oIxf99H/CvUcUYo9mg/s6meXf8IL4h/6CMX/fR/wo/wCEF8Q/9BCL/vo/4V6jijFPkQv7PpHl&#10;3/CC+If+ghF/30f8KP8AhBfEP/QQi/76P+Feo4oxRyIP7PpHl3/CC+If+ghF/wB9H/Cj/hBfEP8A&#10;0EIv++j/AIV6jijFHIg/s+keXf8ACC+If+gjF/30f8KP+EF8Q/8AQRi/76P+Feo4oxS9nEf9nUzy&#10;7/hBfEP/AEEYv++j/hR/wgniH/oIxf8AfR/wr1HFGKPZxD+z6Z5cfAniE/8AMRi6/wB4/wCFYN9p&#10;+rWHiey0CW8zcXSeYrqx2j7w54/2a9vxXmXiJ2j+NXh8qcE2wU/Q+aD/ADo9mg/s+mRDwL4ix/yE&#10;Y/Ujcev5Uv8AwgviH/oIRf8AfR/wr1AClxR7OIf2fSPLf+EF8Rf8/wDH/wB9H/Cj/hBfEX/P/H/3&#10;0f8ACvUsUYo9nEP7OpHlv/CDeIv+f+P/AL6NH/CDeIv+f+P/AL6NepYoxR7OIf2dSPLf+EF8Rf8A&#10;P/H/AN9Gj/hBfEX/AD/x/wDfR/wr1LFGKPZxD+zqR5b/AMIL4i/5/wCP/vo/4Uf8IL4i/wCf+P8A&#10;76P+FepYoxR7OIf2fSPLf+EF8Rf8/wDH/wB9H/Cj/hBfEX/P/F/30f8ACvUsUYo9nEP7PpHlv/CC&#10;+Iv+f+P/AL6NH/CDeIv+f+P/AL6NepYoxR7OIf2dSPLf+EF8Rf8AP/H/AN9Gj/hBfEX/AD/x/wDf&#10;Rr1LFGKPZxD+z6R5b/wgviL/AJ/4/wDvo0f8IL4i/wCf+P8A76NepYoxR7OIf2dSPLv+EF8Q/wDQ&#10;Qi/76P8AhR/wgviH/oIRf99H/CvUcUYo9nEP7PpHl/8AwgniH/oIxf8AfR/woHgPxAeupQ/99N/h&#10;XqGKMUeziH9n0jzmD4d3kif6ZqpznpGmRj6kiuh0rwZpWmP5qQ+ZL/z0lO4//WrpeaMU1BI2p4Ol&#10;DVIjjiVFAQbRUo6UgHtTqo6UktEFFFFAwooooAKKKKACiiigAooooAKKKKACiiigAooooAKKKKAC&#10;iiigAooooAKKKKACiiigAooooAKKKKACiiigAooooAKKKKACiiigAooooAKKKKACiiigAooooAKK&#10;KKACiiigAooooAKKKKACiiigAooooAKKKKACiiigAooooAKKKKACiiigAooooAKKKKACvL/E3/Ja&#10;vD//AF7r/OSvUK8v8Tf8lq8Pf9e6/wA5KAPTx1paQdaWgAooooAKKKKACiiigAooooAKKKKACiii&#10;gAooooAKKKKACiiigAooooAKKKKACiiigAooooAKKKKACiiigAooooAKKKKACiiigAooooAKKKKA&#10;CiiigAooooAKKKKACiiigBKKa7rGhZmAUdSap/2tYgkG6TP1pXE2i9RVL+17D/n5j/Oj+17D/n5j&#10;/OgV0XaKpf2vYf8APzH+dH9r2H/PzH+dAXRdoql/a9h/z8x/nR/a9h/z8x/nT0C6LtFUv7XsP+fm&#10;P86P7XsP+fmP86NAui7RVL+17D/n5j/Oj+17D/n5j/OjQLou0VS/tew/5+Y/zo/tew/5+Y/zo0C6&#10;LtFUv7XsP+fmP86P7XsP+fmP86QXRdoql/a9h/z8x/nR/a9h/wA/Mf50wui7RVL+17D/AJ+Y/wA6&#10;P7XsP+fmP86QXRdoql/a9h/z8x/nR/a9h/z8x/nQF0XaKpf2vYf8/Mf50f2vYf8APzH+dAXRdoql&#10;/a9h/wA/Mf50f2vYf8/Mf50BdF2iqX9r2H/PzH+dH9r2H/PzH+dAXRdoql/a9h/z8x/nR/a9h/z8&#10;x/nQF0XaKpf2vYf8/Mf50f2vYf8APzH+dAXRdoql/a9h/wA/Mf50f2vYf8/Mf50BdF2iqX9r2H/P&#10;zH+dH9r2H/PzH+dAXRdoql/a9h/z8x/nR/a9h/z8x/nQF0XaKpf2vYf8/Mf50f2vYf8APzH+dAXR&#10;doql/a9h/wA/Mf50f2vYf8/Mf50BdF2iqX9r2H/PzH+dH9r2H/PzH+dAXRdoql/a9h/z8x/nR/a9&#10;h/z8x/nQF0XaKpf2vYf8/Mf50f2vYf8APzH+dAXRdrzDxMP+L0+Hv+vdf/Qpa9BOr2H/AD9R/nXn&#10;viBhP8WdDv4yGtYYFV5B0HMn+NPQfMj08UtUBq9gDzdx/nS/2xp//P1H+dLQOZF6iqP9saf/AM/U&#10;f50f2xp//P1H+dGgcyL1FUf7Y0//AJ+o/wA6P7Y0/wD5+o/zo0DmReoqj/bGn/8AP1H+dH9saf8A&#10;8/Uf50aBzIvUVR/tjT/+fqP86P7Y0/8A5+o/zoug5kXqKo/2xp//AD9R/nR/bGn/APP1H+dGgcyL&#10;1FUf7Y0//n6j/Oj+2NP/AOfqP86LoOZF6iqP9saf/wA/Uf50f2xp/wDz9R/nRdBzIvUVR/tjT/8A&#10;n6j/ADo/tjT/APn6j/Oi6DmReoqj/bGn/wDP1H+dH9saf/z9R/nRdBzIvUVR/tjT/wDn6j/Oj+2N&#10;P/5+o/zoug5kXqKo/wBsaf8A8/Uf50f2xp//AD9R/nRdBzIvUVR/tjT/APn6j/Oj+2NP/wCfqP8A&#10;Oi6DmReoqj/bGn/8/Uf50f2xp/8Az9R/nRdBzIvUVR/tjT/+fqP86P7Y0/8A5+o/zoug5kXqKo/2&#10;xp//AD9R/nR/bGn/APP1H+dF0HMi9RVH+2NP/wCfqP8AOj+2NP8A+fqP86LoOZF6iqP9saf/AM/U&#10;f50f2xp//P1H+dF0HMi9RVH+2NP/AOfqP86P7Y0//n6j/Oi6DmReoqj/AGxp/wDz9R/nR/bGn/8A&#10;P1H+dF0HMi9RVH+2NP8A+fqP86P7Y0//AJ+o/wA6LoOZF6iqP9saf/z9R/nR/bGn/wDP1H+dF0HM&#10;i9RVH+2NP/5+o/zo/tjT/wDn6j/Oi6DmReoqj/bGn/8AP1H+dH9sWGQPtUfPTmi4cyL1FNR1ddys&#10;GU9CDnNPphcxdeJKW0WfkklAYeoq2NLstoH2aPA9qqa796y/67CtcdKXUlK7Kv8AZVl/z7R/lS/2&#10;VZf8+0f5VcxTN2c0WK5UVv7Ksv8An2j/ACo/suy/59ovyqyKWiwcqKv9l2X/AD7RflR/Zdl/z7Rf&#10;lVqjNFg5UVf7Lsv+faP8qP7Lsv8An2j/ACq1RmiwcqKv9l2X/PtF+VH9l2X/AD7RflVmlosHKir/&#10;AGXZf8+0X5Uf2XZf8+0X5VaoosFkVf7Lsv8An2j/ACo/suy/59o/yq1RRYXKir/Zdj/z6x/lR/Zd&#10;l/z7R/lVsUtFh8qKf9l2X/PrH+VH9l2P/PrH+VXKKLByop/2XY/8+sf5Uf2XY/8APrH+VXKKA5UU&#10;/wCy7H/n1j/Kj+y7H/n1j/KrlFAcqKf9l2P/AD6x/lR/Zdj/AM+sf5VcooDlRT/sux/59Y/yo/su&#10;x/59Y/yq5RQHKin/AGXY/wDPrH+VH9l2P/PrH+VXKKA5UU/7Lsf+fWP8qP7Lsf8An1j/ACq5RQHK&#10;in/Zdj/z6x/lR/Zdj/z6x/lVyigOVFP+y7H/AJ9Y/wAqP7Lsf+fWP8quUUByop/2XY/8+sf5Uf2X&#10;Y/8APrH+VXKKA5UU/wCy7H/n1j/Kj+y7H/n1j/KrlFAcqKf9l2P/AD6x/lR/Zdj/AM+sf5VcooDl&#10;RT/sux/59Y/yo/sux/59Y/yq5RQHKin/AGXY/wDPrH+VH9l2X/PrH+VXKKLByop/2XY/8+sf5Uf2&#10;XZf8+sf5VcoosHKin/ZVl/z7R/lSf2VY/wDPtH+VXaKLByopf2VY/wDPrH+VH9lWP/PrH+VXaKLB&#10;yopf2VY/8+sf5Uf2VY/8+sf5VdoosHKin/ZVj/z6x/lSf2VY/wDPrH+VXaKLByopf2VY/wDPrH+V&#10;L/ZVj/z6x/lVyiiwcqKX9lWP/PrH+VL/AGVY/wDPrH+VXKKLByop/wBlWP8Az6x/lR/ZVj/z6x/l&#10;VyiiwcqKf9lWP/PrH+VH9lWP/PrH+VXKKLByop/2VY/8+sf5Uf2VY/8APrH+VXKKLByop/2VY/8A&#10;PrH+VH9lWP8Az6x/lVyiiwcqKf8AZVj/AM+sf5Uf2VY/8+sf5VcoosHKin/ZVj/z6x/lR/ZVj/z6&#10;x/lVyiiwcqKf9lWP/PrH+VH9lWP/AD6x/lVyiiwcqKf9lWP/AD6x/lR/ZVj/AM+sf5VcoosFkU/7&#10;Ksf+fWP8qP7Ksf8An1j/ACq5RRYLIp/2VY/8+sf5Uf2VY/8APrH+VXKKLBZFP+yrH/n1j/Kj+yrH&#10;/n1j/KrlFAWRT/sqx/59Y/yo/sqx/wCfWP8AKrlFFgsin/ZVj/z6x/lR/ZVj/wA+sf5VcoosFkU/&#10;7Ksf+fWP8qP7Ksf+fWP8quUUBZFP+yrH/n1j/Kj+yrH/AJ9Y/wAquUUBZFP+yrH/AJ9Y/wAqP7Ks&#10;f+fWP8quUUWCyKf9lWP/AD6x/lR/ZVj/AM+sf5VcoosFkU/7Ksf+fWP8qP7Ksf8An1j/ACq5RRYL&#10;Ipf2XY/8+sf5Uh0ux/59Y/yq9TWosJxRj6GdrXUIPyRyYUelbHNYuif8fN7/ANdf8a26SFDYxtd+&#10;9Z/9dhWuKyNe+9Zf9dhWuKfUF8Q+o+9SVGRzQWKKWo5JEhjLyuqIOrMcAVJTAKKY8sce3zHVdzbV&#10;3HGT6D3p9AgopM02WWOGMySyKiDqzHAFAx9FNDqXKBhuABK55AOcH9D+VOoAKKKKACiiigQo6UtN&#10;BwKXNAxaKTNIGBoAdRSZoJoAWikJ/GjNAC0UmaM+1AC0UgOaM0ALRSZ9qM80ALRRRnigAopm8bsY&#10;PTNO3UALRSZpaACikzijPNAC0UmaWgAopM0tABRRSZ5xQAtFFJnnFAC0UUhOOtAC0UmaAaAFoopM&#10;0ALRRSZoAWikz9aWgAooooAKKKKACiiigAooooAKKKKACiiigAooooAKKKKACiiigAooooAKKKKA&#10;CiiigAooooAKKKKACiiigAooooAKKKKACiiigAooooAKKKKACmtTqa3SkwexjaJ/x83v/XX/ABrZ&#10;zWNon/Hxe/8AXWtmkiIbGPrv3rL/AK7CtcdKyNd+9Zf9dhWuKfUF8Q+mHj60+o85OKCxe1GBRS0w&#10;DvSUtFACYoxS0UAJRxS0UAJxS0UUAFFFFACZopaSgQtJRRQAtFFJTAWiiikAlFFFACig0UlMApaS&#10;loAWkNFFIBvOOKRSw6+tOpD2pgD54wacCcUlANABzmlpKWkAA0HpSZpaAEGadmkooAWmnpS0lADh&#10;TTmlzRQFxRSGikoAOaBxRRQA40lGaKYC5pKKQ0BcKcD2pmM0DqaQIk60Ug6UtAwooooAKKKKACii&#10;igAooooAKKKKACiiigAooooAKKKKACiiigAooooAKKKKACiiigAooooAKKKKACiiigAooooAKKKK&#10;ACiiigAooooAKa1OprdKTB7GNon/AB8Xv/XWtmsbRP8Aj4vf+utbNJEQ2MfXfvWf/XYVrjpWRrv3&#10;rL/rsK1xT6gviH0wjmn009aCxKKWkpgLRiiigAoxRRQAYooooEFFFFABRRRQAlLiikxQAuKSlpKA&#10;FpKKKAClpKKACiiigAo70UtACUvaikpgFFFRzRtJEyJK8RPR0AyPzBH6UASUU1VKoFLFiBgscZPv&#10;xTqACiijNIApaSigApcUlFABilpKSmA6ikozSAXFIaM80UwDtRQBS0gEopaSgBeKKQ0UwFpKMUlA&#10;hTTVUAsRn5jnk+36UHmlXNIY5elOpopaBi0UlBoAMj1pc03HtRQA6im0UAOyKM02igB1FNx7UuaA&#10;FopKSgB1FNooAdmim0UAOzRTaKAHZoptFADqKbRQA6im0UAOoptFADqKbRQA6im0UAOozTaKAuOo&#10;ptA60AOooooAKKKKACmtTqa3SkwexjaJ/wAfF7/11rZrG0T/AI+L3/rrWzSRENjH1371n/12Fa46&#10;Vka796y/67CtcU+oL4h9MPWn1Hjk0Fi0UUUwClpKKAFopKKAFooooEFFFFABRRRQAneijHNFABRR&#10;S0AJRS0lABRRRQAUUUUAFFFFABRiiigAoxRRTAKKKKQBRiiloAbiloooAMUYooxQAtIBS4ooATFG&#10;KWigBMUnelooAXFGKKKAA02nUmKACkI5p1FACUmKWigAxSgCigUAHSlpKKAFpKKKACiiigAooooA&#10;KKKKACiiigAooooAKKKKACiiigAooooAKKKKACiiigAooooAKKKKACiiigAooooAKKKKACjvRQOt&#10;ADqKKKBhRRRQAd6a3end6a3ekxPYxtE/4+L3/rrWzWNon/Hxe/8AXX/GtmkiYbGPrv3rP/rsK1xW&#10;RrvWz/67CtcU+oL4h9MwO1Pph5NBYUUUUxBiilxRigYUYooxQAUUUUCCiiigAooooAKDRRQAlLRR&#10;QAUlLRQAlFLRQAlFFLQAmKKWkNABRRRQAUUtGKAEoopcUAJilxRikxQAUUYpcUAJiilxRQAmKKMU&#10;tACUUtJigApaTFKKADHFJS0YoAQikxTsUmKAAUtJS0AJRS4oxQAUlGKWgAooooAKKKKACiiigAoo&#10;ooAKKKKACiiigAooooAKKKKACiiigAooooAKKKKAFHNGKBS0DExRilooATFGKWigBMUYpaKAExRi&#10;looCwmKMUtFAWExQBzS0UAFFFFABRRRQAd6a1O701u9AnsY2if8AHxe/9da2axtE/wCPi9/661s1&#10;KJhsY+ufes/+uwrXFZGufes/+uwrX6Cn1BfEPphp9M2nnpTLCijFLigQUUYpkiyFCI2VX7Fl3D8s&#10;igdx9FGKMGgAopiCQbvMZWy3y7Vxgeh5OT78fSn0CCimSiUxMIWRJOzOu4D8AR/OiJZVjAmdHk7s&#10;ilQfwJP86AH0UVFMs7J+4dEfPV0LDH0BFAEtFNUMEUOQWx8xAwCfpSMJTIhVlCDO8Fck+mDnj8jQ&#10;A+imYk83O5fL2/d2/Nn1znp7Y/Gn0AFFFFABRRRQAlFH4Uc0AFFNOc9DTqACijBpcGgBKKXFMjWQ&#10;IBIys/cqu0flk0AOopcGmOshK+Wyrhvm3LnI9ByMH35+lADqKXBowaACg0YNGKACijFGDQAUUYNM&#10;lEpjIidFfsXXcB+AI/nQA+ijBoxQAYopjiQ7fLdV+Ybty5yO4HIwff8ASn4NABRRijBoASilwaAD&#10;QAlLijFHNABikpcGigAoprBirbCA2OCRkA/ShQ20biC2OSBgZoAdRRiigAopkolMZEToknZnXcB+&#10;AI/nREJFjAldGfuUXaD+BJ/nQA+imOJDt8t0XDDduXOR6DkYPvz9KfQAUUUUAFFGKXFACUUwLL5r&#10;EuhixwoXkH655/KpMUAJRRRQAUVHGswZ/NkjZSfkCoVIHvyc/pUuKAEopGDbTtIDdiRmkjEgjUSs&#10;rSdyq7QfwycfnQA6ilxTJBIYyI2VX7Fl3AfhkUAOopFDBRuILY5IGATS0AKKWkFGaBi0UUUAFFJm&#10;jNAC0UUUAFFFFABRRRQAUUUUAFFFFABRRRQAU1ulOpjUCexj6J/x83v/AF0rZrG0Xi4vf+ulbOal&#10;EQehj68CI7eUj5I5AWPoKvre2xUETx4I/vCppYlmjKOMg9Qao/2HYf8APsuafUdmmWvt1r/z3j/7&#10;6FH262/57x/99iqv9haf/wA+y/maP7C0/wD59l/M0aheRa+223/PeP8A76FH222/57x/99Cqn9hW&#10;H/Puv6/40f2DYf8APuv60DvIufbbb/nvF/30KPttt/z8Rf8AfYqn/YNh/wA+6/rR/YNh/wA+6fr/&#10;AI0C94ufbLb/AJ+Iv++xR9stv+fiL/vsVT/sGw/590/X/Gj+wbD/AJ90/X/GgfvFz7Zbf8/EX/fY&#10;o+2W3/PxF/32Kqf2FYf8+6/rR/YNh/z7r+tAe8W/tlt/z8Rf99ij7Zbf8/EX/fYqp/YVh/z7r+tH&#10;9haf/wA+6/rQF5Fv7Zbf8/EX/fYo+2W3/PxF/wB9iqn9g6f/AM+6/rR/YWn/APPsv60BqW/tlt/z&#10;8Rf99ij7Zbf8/EX/AH2Kqf2Fp/8Az7L+tH9haf8A8+y/rQL3i39stv8An4i/77FH2y2/5+Iv++xV&#10;T+wtP/59l/Wj+wtP/wCfZf1oC8i39stv+fiL/vsUfbLb/n4i/wC+xVT+wtP/AOfZf1o/sLT/APn2&#10;X9aA94t/bLb/AJ+Iv++xR9stv+fiL/vsVU/sLT/+fZf1o/sLT/8An2X9aAvIt/a7f/nvF/32KPtd&#10;v/z3i/77FVP7C0//AJ9l/M0f2Fp//Psv5mkF5Fv7Xb/894v++xR9st/+e8X/AH2Kqf2Fp/8Az7L+&#10;Zo/sLT/+fZfzNMLyLf2y3/57xf8AfYo+12//AD3i/wC+xVT+wdP/AOfZfzNH9haf/wA+y/maQXkW&#10;/tlv/wA94v8AvsUfa7f/AJ7xf99iqn9haf8A8+y/maP7C0//AJ9l/M0DvIufa7f/AJ7xf99ik+12&#10;/wDz3i/77FVP7C0//n3H5mj+wtP/AOfYfmaAuy59st/+e8X/AH2KT7Xb/wDPeL/vsVU/sHT/APn2&#10;X8zR/YWn/wDPsv5mgLyLf2u3/wCe8X/fYo+12/8Az3i/77FVP7C0/wD59l/M0f2Fp/8Az7L+ZoC8&#10;i59rt/8AnvH/AN9ij7Xb/wDPeP8A77FU/wCwtP8A+fZfzNH9haf/AM+y/maAvIt/a7f/AJ7xf99i&#10;j7Xb/wDPeL/vsVU/sLT/APn2X8zR/YWn/wDPsv5mgLyLf2y3/wCe8X/fYpftdv8A894/++xVP+wt&#10;P/59l/M0f2Fp/wDz7L+ZoC8i39st/wDnvF/32KPtlv8A894v++xVT+wtP/59l/M0f2Fp/wDz7L+Z&#10;oFeRb+12/wDz3i/77FH2u3/57xf99iqn9g6f/wA+y/maP7C0/wD59l/M0DvItm8twP8AXx/gwpPt&#10;1r/z3T86qHQtP/59l/M1wOugW3xS0TSogVs54Q0iZ6nMn/xIpivI9JF7bN0nj/FhS/a7f/nvF/32&#10;KpjQtPz/AKgfnS/2Dp//AD7j86Q7yLf2y3/57xf99ij7Xb/894/++xVT+wdP/wCfcfmaP7C0/wD5&#10;9l/M0CvIt/a7f/nvH/32KPtdv/z3i/77FVP7C0//AJ9l/M0f2Dp//Puv5mgd5Fv7Xb/894v++xR9&#10;rt/+e8X/AH2Kqf2Dp/8Az7j8zR/YOn/8+4/M0BeRb+12/wDz3i/77FH2u3/57xf99iqn9g6f/wA+&#10;4/M0f2Dp/wDz7j8zQF5Fv7Xbf894v++xR9rtv+e8X/fYqp/YOn/8+4/M0f2Dp/8Az7j8zQF5Fv7X&#10;bf8APxF/32KPtlv/AM94v++xVT+wdP8A+fcfmaP7B0//AJ9x+ZoC8i39stv+e8X/AH2KX7Zbf894&#10;v++xVT+wtP8A+fdfzNH9haf/AM+4/M0wvItfbLb/AJ7xf99il+2W3/PeL/vsVU/sLT/+fcfmaP7C&#10;0/8A59x+ZoC7LX2u2/57xf8AfYo+2W3/AD3i/wC+xVX+wtP/AOfcfmaP7C0//n3H5mgLstfbLb/n&#10;4i/77FH2y2/5+Iv++xVX+wtP/wCfcfmaP7C0/wD59x+ZoC7Lf2y2/wCe8X/fYo+2W3/PeL/vsVU/&#10;sLT/APn3H5mj+wtP/wCfcfmaAvIt/bLb/nvF/wB9ik+2W3/PeL/vsVV/sLT/APn3H5mj+wtP/wCf&#10;cfmaAuy19stv+fiL/vsUfa7f/n4i/wC+xVX+wtP/AOfdfzNJ/YOn/wDPuv5mgLyLf2u3/wCe8X/f&#10;Yo+123/PxF/32Kqf2Dp3/PsPzNH9g6f/AM+4/M0gvIt/bLb/AJ+Iv++xR9stv+fiL/vsVV/sLT/+&#10;fdfzNJ/YWn/8+6/maYXkW/tdt/z3i/77FH2u2/57xf8AfYqp/YOn/wDPuPzNH9g6f/z7j8zSC8i3&#10;9stv+e8X/fYo+2W3/PxF/wB9iqn9haf/AM+4/M0v9haf/wA+6/maYXkWvtdv/wA94v8AvsUfa7f/&#10;AJ7xf99iqn9haf8A8+4/M0f2Fp//AD7j8zSC8i39rt/+e8X/AH2KPtdv/wA94v8AvsVU/sLT/wDn&#10;3H5mj+wtP/59x+ZoC8i39rt/+e8X/fYo+12//PeL/vsVU/sLT/8An3H5mj+wtP8A+fcfmaAvIt/a&#10;7f8A57xf99ij7Xb/APPeL/vsVU/sLT/+fcfmaP7C0/8A59x+ZoC8i39rt/8AnvF/32KT7Xb/APPe&#10;L/vsVV/sLT/+fcfmaP7C0/8A59x+ZoC8i19rt/8AnvF/32Ka95bgE+fHgf7Qqv8A2Dp//PuPzNH9&#10;haf/AM+q/maNRPmZX0QFzczBSEkkypI61s0yOJY1CIoVR0AGBUlCBRshaKKKosKKKKACiiigAooo&#10;oAKKKKACiiigAooooAKKKKACiiigAooooAKKKKACiiigAooooAKKKKACiiigAooooAKKKKACiiig&#10;AooooAKKKKACiiigAooooAKKKKACiiigBDXmHib/AJLX4d/691/nLXp5rzDxN/yWvw7/ANe6/wA5&#10;aBHp460tIOtLQhhRRRQAUUUUAFFFFABRRRQAUUUUAFFFFABRRRQAUUUUAFFFFABRRRQAUUUUAFFF&#10;FABRRRQAUUUUAFFFFABRRRQAUUUUAFFFFABRRRQAUUUUAFFFFABRRRQAUUUUAFFFFABRRRQAUUUU&#10;AFFFFABRRRQAUUUUAFFFFABRRRQAUUUUAFFFFABRRRQAUUUUAFFFFABRRRQAUUUUAFFFFABRRRQA&#10;UUUUAFFFFABRRRQAUUUUAFFFFABRRRQAUUUUAFFFFACGvMPE3/Ja/Dv/AF7r/OWvTzXmHib/AJLV&#10;4e/691/nLSEenjrS0g60tNDCiiigAooooAKKKKACiiigAooooAKKKKACiiigAooooAKKKKACiiig&#10;AooooAKKKKACiiigAooooAKKKKACiiigAooooAKKKKACiiigAooooAKKKKACiiigAooooAKKKKAC&#10;iiigAooooAKKKKACiiigAooooAKKKKACiiigAooooAKKKKACiiigAooooAKKKKACiiigAooooAKK&#10;KKACiiigAooooAKKKKACiiigAooooAKKKKACiiigAoopOlACd+tJnnrSM+3nIrnb7xVF9o+yaXC1&#10;9dHjahwin3ahuxnOpGO5vzTpBG0ksiog6sxwB+NeXa5eRXnxH0zXLcvLZWUSxyyKpxnL5x/30K6d&#10;NDutScXGuXBkO4MttE2I09j6/wD1q2orSCKDyY4kSLGNoHBqHJswlKctY6Fqy1C3v4VmtpkkjPQq&#10;at5rkbjw6YJvtOj3Bs5x1Tkxvz3FS2vieW1mS21q1a0kY4WbrE5+vbt1pplxrNaTR1VFQxTpKgZG&#10;DKRkEHORUoPvVGyknsOooooKCiiigAooooAKKKKACiiigAooooAKKKKACiiigAooooAKKKKACiii&#10;gAooooAKKKKACiiigAooooAKKKKACiiigAooooAKKKKACiiigAooooAKKKKACiiigAooooAKKKKA&#10;CiiigAooooAKKKKACiiigAooooAKKKKACiiigAooooAKKKKACiiigAooooAKKKKACiiigAooooAK&#10;KKKACiiigAooooAKKKKACiig9KAEpM8UhYCs7UtbstMjzcTKpP3UHLN9BRdEyko6s0d4Az2rE1Tx&#10;PZae/kKXubsnC28A3MT7+lZkk+ta437nOn2RPDn/AFjjjken+ea0NO0ez0pCLaLDt9+Rzl2+pqOY&#10;wdSUvh2Mw2Osa9htUnNpann7LCfmYccMa27OxtbCHybSBIkH90dfr61YHX2oGe9ARprdhjNLRRTW&#10;haDt1NQ3FtDcwtFNGjxkcqwyKmo4pMGk9Gc2dHvtLkM2iTny85a1mbKn/d9Kv6Z4qgmkW1v0azvR&#10;w0UowCfY961CM/41U1DTLXU4BFdRB1H3T3X3Bou0ZckoaxNhJA6gjFOzxXH+VrGgsptC9/ZDrE/+&#10;sQex78f/AKq2NM8RWWpDbFJtkH3o34YfhVXNI1k9JaGxmlHNNDAjinDoaZshaKKKBhRRRQAUUUUA&#10;FFFFABRRRQAUUUUAFFFFABRRRQAUUUUAFFFFABRRRQAUUUUAFFFFABRRRQAUUUUAFFFFABRRRQAU&#10;UUUAFFFFABRRRQAUUUUAFFFFABRRRQAUUUUAFFFFABRRRQAUUUUAFFFFABRRRQAUUUUAFFFFABRR&#10;RQAUUUUAFFFFABRRRQAUUUUAFFFFABRRRQAUUUUAFJS008HrQAuaM0mecZqGe4jgjMkkioi9WY4A&#10;/GgTaWrJtwqtd6hbWUDS3EyRRj+Jjj/9dc7c+Jpr5nt9CtmupOhnf5Yk/E9e9Jb+HRJMLrVrh7+5&#10;HIDjEad8Bfz6/lUtmEqzekRk2talrMph0iIwwAkfa5V4b6Aj/PtVjTvD1vZTG5lLXV2xy003Jz7D&#10;tWwqqihVAAUYUDgClpNXJVJvWbEwCORRzS0U7GisthKWjijjNAwPFGeaCOaM8UaAFFFJQAtJS0UB&#10;cQnPpn1rL1HQ7TUX875obofdniO1x6fWtTApCOaTIlBSOfj1HVNAO2/DXlmOlxGvzKO24f5610dh&#10;qlpqFuJbadJV/wBk8j6jtTDyMdKxbvw8jT/a9Nmayu+xQfI31XpTvYzXPT21R1QYGlzmuStvEd3p&#10;04ttdgEfZbqMExv/AIf56V00FxFcRrJFIrq3RlOQaakbwqqXqWKTNJkUuaZqLRRRQAUUUUAFFFFA&#10;BRRRQAUUUUAFFFFABRRRQAUUUUAFFFFABRRRQAUUUUAFFFFABRRRQAUUUUAFFFFABRRRQAUUUUAF&#10;FFFABRRRQAUUUUAFFFFABRRRQAUUUUAFFFFABRRRQAUUUUAFFFFABRRRQAUUUUAFFFFABRRRQAUU&#10;UUAFFFFABRRRQAUUUUAFFFFABRRRQAUxiMin0xuaBM53VPE8VvctZWETXl+Mjyo+i8fxGqS6Neaq&#10;6za7db1zuW0gJWNfqe56j+tXNU8Lw3Ny17ZyG2vf+eidCfeqaaze6U4h1uAiMnC3US5Q/X0/zxUP&#10;c4pOXN7+xuwW8NvCsUEaxxLwFUYFPHB46VHBcw3MayQSLJGR8rKc1LT0Z0QSSuhaDRSUxtC0UlGa&#10;QhaKTPFKKACigmjNIAooopiCg0UUAFNOadRQAzFOA4/pS9KKCrEU8MdxEYpUDI3DBuQawZdDudOm&#10;Nxodx5POWt5MmN/8K6CWRIoy8jqiDqWOAPxrn59dudRkNtotu0xBw1y4wi/41NjCry/Mt6f4pje6&#10;FhqcRsr7oFY5R/8AdaukUg4rnNN8LRR3SX9/I11ejBEjdFPsK6QDGBVxua0ee3vD6KKKZuFFFFAB&#10;RRRQAUUUUAFFFFABRRRQAUUUUAFFFFABRRRQAUUUUAFFFFABRRRQAUUUUAFFFFABRRRQAUUUUAFF&#10;FFABRRRQAUUUUAFFFFABRRRQAUUUUAFFFFABRRRQAUUUUAFFFFABRRRQAUUUUAFFFFABRRRQAUUU&#10;UAFFFFABRRRQAUUUUAFFFFABRRRQAUUUUAFIRzS0UAJioZreKaMpIisp6hhkGpqKCWk9zk7rw1NY&#10;u1xotw1s55MB5jf8O3f/AOtSWniEpOLTVIDZ3HZj9x+ccGuswMVTvtOtr+3aG5hSSM9mH6+x96XL&#10;2MJUmtYEasrKGBBU85BzTq51tD1TRCX0i48+3zk2twf/AEFu3+etWdN8RWt9IbeUNa3anDQzcEn0&#10;HrUkxqNe7I2DwM0hp2M5xSUGthOlOwaB05ooCwh6UnQ4px547UYxQAgpaKKADvjvRiijNGoWE6HF&#10;KKM4rK1TX7LSyInZpLhvuwRDcx/woJk0jUbp0rDvfEcSzm10+J7266bY/ur9TUX9m6xr4/06T7BZ&#10;Mcm3jOXcdtzdv/rdK6LT9KtNNgEVrAkSDsByfqep/Gna5EVOfkYUHhy61KZbnWrjf3W2jP7tfb3/&#10;AM810cFvFAqxxRoiKMAKMAfhU4A7CnADPSmlY2jSjHYb3pc0uBRimai0UUUAFFFFABRRRQAUUUUA&#10;FFFFABRRRQAUUUUAFFFFABRRRQAUUUUAFFFFABRRRQAUUUUAFFFFABRRRQAUUUUAFFFFABRRRQAU&#10;UUUAFFFFABRRRQAUUUUAFFFFABRRRQAUUUUAFFFFABRRRQAUUUUAFFFFABRRRQAUUUUAFFFFABRR&#10;RQAUUUUAFFFFABRRRQAUUUUAFFFFABSGlpMUAFBHFLikxQA09OlZmp6HZarFtuYAWH3XHDL9DWoV&#10;zQFGOposmTKClucb5Wu6AdqZ1SyHRSdsqD29f/rVp6drdjqgIt5cSj70Tja4/Ct1o1YYPSsbU/Dl&#10;nfP54BiugPknQ4ZT+HWlY53TlD4di6KBXNtf6robbdRha7tF6XMa/MB/tD/P1ratNQttQh820mSV&#10;O+DyPqOopBGonoy1RSZ9KWg1CikJxUU9zFaRNLcSpHGOSzNgUiW0lclz+lU9Q1S002LzLmZU44Uc&#10;s30FZZ1m+1VjDols2zdg3cy4QfQd+3+FXtP8MW8Mv2m7dry6PWWbn8h2prUz5pS0iZwn1nXuLaNt&#10;OsT/AMtnGZXHsP4c8Vs6V4fsdMG+KMtMfvSyHc5/H/CtdUVFwBTgOKfKXCilqxAoAwBxSilxRimb&#10;2CgUuKKBhRRRQAUUUUAFFFFABRRRQAUUUUAFFFFABRRRQAUUUUAFFFFABRRRQAUUUUAFFFFABRRR&#10;QAUUUUAFFFFABRRRQAUUUUAFFFFABRRRQAUUUUAFFFFABRRRQAUUUUAFFFFABRRRQAUUUUAFFFFA&#10;BRRRQAUUUUAFFFFABRRRQAUUUUAFFFFABRRRQAUUUUAFFFFABRRRQAUUUUAFFFFABRRRQAUUUUAF&#10;FFFACUhGadSUCI2iVgQRXO3/AIWjMhudNlNncjnKfdb6iumxSbfpQyJUoy3Rx6a7caZKLfW4DHzh&#10;bmMEo36cVupcQyReakitGQTvDAjHrnpV6e2juEKSorowwVYZB/CvLtbs4rL4iaboFvvjsL1FlliV&#10;ztJy46f8BqeUxcakfhOqufEXm3JtNIt2vJwcM4/1afU0618NSXsoutbm+0ScbYhwi/h3/wA9a6C0&#10;0+3soVit4kjRRwqjFWguBg4o5So0W9ZkUcKQoFRQqqMAAdBUuKMUtUbpJbBSjpSYpaBhRRRQAUUU&#10;UAFFFFABRRRQAUUUUAFFFFABRRRQAUUUUAFFFFABRRRQAUUUUAFFFFABRRRQAUUUUAFFFFABRRRQ&#10;AUUUUAFFFFABRRRQAUUUUAFFFFABRRRQAUUUUAFFFFABRRRQAUUUUAFFFFABRRRQAUUUUAFFFFAB&#10;RRRQAUUUUAFFFFABRRRQAUUUUAFFFFABRRRQAUUUUAFFFFABRRRQAUUUUAFFFFABRRRQAUUUUAFF&#10;FFABRRRQAV5h4m/5LV4d/wCvdf5y16fXmHif/ktXh7/r3X+ctAHpwpaQUtABRRRQAUUUUAFFFFAB&#10;RRRQAUUUUAFFFFABRRRQAUUUUAFFFFABRRRQAUUUUAFFFFABRRRQAUUUUAFFFFABRRRQAUUUUAFF&#10;FFABRRRQAUUUUAFFFFABRRRQAUUUUAFFFFABRRRQAUUUUAFFFFABRRRQAUUUUAFFFFABRRRQAUUU&#10;UAFFFFABRRRQAUUUUAFFFFABRRRQAUUUUAFFFFABRRRQAUUUUAFFFFABRRRQAUUUUAFFFFABRRRQ&#10;AUUUUAFFFFABXl/if/ktXh7/AK91/nLXp5rzDxP/AMlp8Pf9e6/zloA9PFLSCloAKKKKACiiigAo&#10;oooAKKKKACiiigAooooAKKKKACiiigAooooAKKKKACiiigAooooAKKKKACiiigAooooAKKKKACii&#10;igAooooAKKKKACiiigAooooAKKKKACiiigAooooAaeRVa5vYLQAzSBc9B3NWqwzGtz4klWVAyRwg&#10;gN0pXJk7bFn+3bH/AJ6/pR/btj/z1/SrX2K2/wCeEf8A3yKd9jtv+eEX/fIo1JtIp/27Y/8APX9K&#10;X+3bD/nr+lW/sdt/zwi/74FH2O2/54Rf98CgdpFT+3bD/nr+lH9u2H/PX9Kt/Y7f/nhF/wB8Cj7H&#10;bf8APCL/AL4FILSKn9u2H/PX9KP7dsP+ev6Vb+x23/PCL/vgUfY7b/nhF/3wKAtIqf27Yf8APX9K&#10;P7dsP+ev6Vb+x23/ADwi/wC+BR9jtv8AnhF/3wKAtIqf27Yf89f0o/t2w/56/pVv7Hbf88Iv++BR&#10;9jtv+eEX/fAoC0ip/bth/wA9f0o/t2w/56/pVv7Jbf8APvF/3wKPslt/z7xf98CjUdpFT+3bD/nr&#10;+lH9u2H/AD1/Srf2O2/54Rf98Cj7Hbf88Iv++BQK0ip/bth/z1/Sj+3bD/nr+lW/sdt/zwi/74FH&#10;2O2/54Rf98CgLSKn9u2H/PX9KP7dsP8Anr+lW/sdt/zwi/74FH2O2/54Rf8AfAoC0ip/bth/z1/S&#10;j+3bD/nr+lW/sdt/zwi/74FH2O2/54Rf98CgLSKn9u2H/PX9KP7dsP8Anr+lW/sdt/zwi/74FH2S&#10;2/594v8AvgUDtIqf27Yf89f0o/t2w/56/pVv7Jbf8+8X/fAo+x23/PCL/vgUBaRU/t2w/wCev6Uf&#10;27Yf89f0q39ktv8An3i/74FH2S2/594v++BQFpFT+3bD/nr+lH9u2H/PX9Kt/ZLb/n3i/wC+BR9k&#10;tv8An3i/74FAWkVP7dsP+ev6Uf27Yf8APX9Kt/ZLb/n3i/74FH2S2/594v8AvgUBaRU/t2w/56/p&#10;R/bth/z1/Srf2S2/594v++BR9jtv+eEX/fAoC0ip/bth/wA9f0o/t2w/56/pVv7Jbf8APvF/3wKP&#10;slt/z7xf98igLSKn9u2H/PX9KP7dsP8Anr+lW/sdt/zwi/74FH2O2/54Rf8AfAoFaRU/t2w/56/p&#10;R/bth/z1/Srf2O2/54Rf98Cj7Hbf88Iv++BQFpFT+3bD/nr+lH9u2H/PX9Kt/Y7b/nhF/wB8Cj7H&#10;bf8APCL/AL4FGo7SKn9u2H/PX9KP7dsf+ev6Vb+x23/PCL/vgUfY7b/nhF/3wKBWkU/7dsf+ev6U&#10;f27Y/wDPX9KufY7b/nhF/wB8Cj7Hbf8APCL/AL4FGoWkUzrtjj/W/pXBa8Wu/ihouqQgtZ28IV39&#10;Dl/8RXpJs7b/AJ94v++RSfYrb/nhGPooo1C0in/bdkDgy4P0pf7csf8AnqPyq59ktz/yxjP/AAEU&#10;n2O2/wCeEf8A3yKeoWkVP7csf+eo/Kj+3LD/AJ6/pVv7Hbf88I/++RR9jtv+eEf/AHyKNQ94qf25&#10;Yf8APX9KP7csP+ev6Vc+x23/ADwj/wC+RSfY7b/nhF/3yKVmHvFT+3LD/nr+lH9uWH/PX9KufY7b&#10;/nhF/wB8Cj7Hbf8APCL/AL4FFmHvFP8Atyw/56/pR/blh/z1/Srf2S2/54Rf98Cj7Hbf88I/++BR&#10;Zh7xU/tyw/56/pR/blh/z1/Srn2O2/54Rf8AfIo+x23/ADwi/wC+RRZh7xT/ALcsP+ev6Uf25Yf8&#10;9f0q59ktv+eEX/fAo+yW3/PCL/vgUWYWkU/7csP+e36Uf25Yf89f0q59ktv+eEX/AHwKPslt/wA8&#10;Iv8AvgUWYe8U/wC3LD/nt+lH9uWH/Pb9KufZLb/nhF/3wKPslt/zwi/74FFmHvFP+3LD/nr+lH9u&#10;WH/Pb9KufZLb/nhF/wB8Cj7Jbf8APCL/AL4FFmFpFP8Atyw/56/pR/blh/z1/Srn2S2/54Rf98Cj&#10;7Jbf88Iv++BRZh7xT/tyw/57fpR/blh/z1/Srn2S2/54Rf8AfAo+yW3/ADwi/wC+BRqFpFP+3LD/&#10;AJ7fpR/blh/z2/Srn2S2/wCeEX/fAo+yW3/PCL/vgUahaRT/ALcsP+ev6Uf25Yf89f0q59ktv+eE&#10;X/fAo+x23/PCL/vgUB7xT/tyx/56/pR/blj/AM9f0q79jtv+eEX/AHwKT7Hbf88Iv++BQHvFP+3L&#10;H/nr+lH9uWP/AD1/Srv2O2/54Rf98Cj7Hbf88Iv++BQHvFL+3LH/AJ6/pR/blj/z1/Srv2O2/wCe&#10;EX/fAo+x23/PCL/vgUB7xS/tyx/56/pR/blj/wA9f0q79jtv+eEX/fApPsdt/wA8Iv8AvgUB7xT/&#10;ALcsf+ev6Uf25Y/89f0q59jtv+eEX/fAo+x23/PCL/vgUah7xT/tyx/56/pR/blj/wA9f0q59jtv&#10;+eEX/fAo+x23/PCL/vgUah7xT/tyx/56/pR/blj/AM9f0q59jtv+eEX/AHwKPsdt/wA8Iv8AvgUB&#10;7xT/ALcsf+ev6Uf25Y/89f0q79jtv+eEX/fAo+x23/PCL/vgUB7xS/tyx/56/pR/blj/AM9f0q79&#10;jtv+eEX/AHwKPsdt/wA8Iv8AvgUah7xS/t2x/wCev6VatryC7UtDKr46gHpSmztiP9RH/wB8issw&#10;pb+JbcRKEV4Wyq8UBqtzbHelpBS1SLENY9v/AMjLc/8AXAfzrYrHt/8AkZrn/rgP50iJbmzRRRTK&#10;Iw4MhTcNwwSoPIBzg/ofyp1HeigAooooAKKKKACiijNABRS5ozQAlFLRQAlFLRQAlLRRQAUUZozQ&#10;MKKKKACiiigLBRRRQAUUUUAFFFFABRRRQAUUUUAFFFLQAlFLRQAlFLRQAUYoooAKSlpM0CCilooA&#10;QdadikFLQMMCjFFFABijFFFABijFFFABijFFFABijFFFABijFFFABijFFFABijFFFABijFFFABij&#10;FFFABijFFFABijFFFABijFFFABijFFFABijFFFABijFFFABijFFFABijFFFABijFFFABijFFFABi&#10;jFFFABijFFFABijFFFACVjXRx4ntD/0xatmsW6/5Gez/AOuTfzpMmRsilpBS0xid6x7f/kZrn/rg&#10;v862O9Y9v/yM1z/1wX+dBMt0bNFFFBRHtYSsxfKkABcdDzk/y/KnUd6Tau8ttG4gAnHJH+SaAFoo&#10;ooAKKKKACiiigApaBTfLTzPM2Lvxt3Y5x6ZoAdRRRQAUUUUAFFFFABRRRQMKKKKACiimhVUsQoBY&#10;5JA6nGP6CgB1FFFABRRRQAUUUUAFFFFABS0lFABS0lFAC0UmaM0ALRRRmgAopM0tABRRmkzQAtFN&#10;KqSpIBKnIyOhp1AgFLSUUDFopKKAFopKKAFopKKAFopKKAFopKKAFopKKAFopKKAuLRSUZoAWikz&#10;RmgBaKTNFAC0Un40ZoAWikooAWikzRmgBaKTNGaAFoptGaAHUU2igB1FNooAdRTaKAHUU2igB1FJ&#10;mkoAdRSDrS0AFFFFABRRRQAViXX/ACM1n/1yb+dbdYl1/wAjPZ/9cm/nSZMjZHSlpB0paY2J3rHt&#10;/wDkZrn/AK4L/OtjvWPb/wDIzXP/AFwX+dBMt0bNFFFBQ09aKD1ooAKKKKACiiigAooooAUUUUUA&#10;FFFFABRRRQAUUUUDCiiigAooooAKKKKACiiigAooooAKKKKACiiigAooooAKKKKACiiigBaSiloA&#10;KKKKBCUtFFAwooooEFFFFAwooooAKKKKACiiigAooooEFFFFABRRRQMKSlpCaBBRTdwzRu5oAdRS&#10;ZFGaAFopM0ZoAWikzQTigBaKQMKWgAopGbApu8GgB9FIDmlJxQAUUmaN1AC0UmaM0ALRTS1G4HvQ&#10;A6ikzRmgBaKQGjPvQAtFJn3oBoAUdadTR1p1AIKKKKBhRRRQAVi3PPii0/64tW1WJdHHie0/65NS&#10;ZMjZHSlpB0paY2J3rHt/+Rmuf+uC/wA62O9Y9v8A8jNc/wDXBf50Ey3Rs0UUUFDaKD1ooAKKKKAG&#10;xxrGgRSxA/vMWP5nmnc80UUAFNeMPtyW+Vtw2sRz746j2p1FADWjDSI+WBXOMMQOfUdD+NPpKWgY&#10;xIwhbBY7m3HcxP8APoPYU+iigBkkYkK5LDawYbWI598Hke3Sn0UUAFFFFABzRRRQBGYVadZcuGUY&#10;A3tt/wC+c4P5VJRRQAnPemSQrKyMxcFDkbXZfzwefxqSigA59aKKKACmeWPN8zLbtu3G44x9M4z7&#10;9afRQAUUUUAFFFFABTSo3hsnIBA5OOcdvwp1FADQuHLZOSAOpxxnt+NO5oooAOe/8qKKKACiilzQ&#10;AxV2DAJxknkk9TnvT6M0ZoATn1pGG5SpJwRg4JB/PtTs0lACIoRFQE4UYGSSfzPWl/GiloASlooo&#10;AKKKKACiiigQyKMRRhFLFR03MWP5kkmnc+1LRQMOajijEMYRSxUdN7Fj+ZJJqSigRGsYWRnBbLYz&#10;liRx6DOB+FDxByclvulflYjg/Q9eOvUVJRQMjijEUaohYgd3YsfzJzT+fUflS0UARyxiRCjFgD12&#10;sVP5g5p2M+tOpaBEYSjZk1JRQMj2HP40pXGMCn0UAMK03ac1LRQBGF9jTZIRIhRiwB4+Vip/Mc1N&#10;RQBGkewAZOB6nNP2ilooAhkhEuAd3BBGGI6fTr9KBEM96mooAihgWGJUUuQP7zFj+Z5NOK9qfRQA&#10;zbx703aT61LRQBHtIzwcUbfyqSigCJ4w4KnOCMZBwajhtkgQohkI6/O7OfzJNWaKAI9nSl25p9FA&#10;EYXjHNJsOOnNS0UARbDn2pypz3p9FACYpaKKACiiigAooooAKxLv/kZrT/rk38626xLv/kZ7T/rk&#10;386TJkbI6UtIOlLTGxO9Y9v/AMjNc/8AXBf51sd6x7f/AJGa5/64L/OgmW6NmiiigoaetFB60UAF&#10;FFFABRRRQAUUUUAFFFFAC0UlLQMKKKKACiiigAooooAKKKKACiiigAooooAKKKKACiiigAooooAK&#10;KKKACiiigApaSigBaKSigBaKSjNAC0UmaM0ALRSZFFAC0UUmRQAtFJRQIWikyKQHNAx2aKaaARQI&#10;dRSUUALRSZoyKAFopM0Z5oAWlptLmgYtFJmjNAC0UmaQ0AOopmPenCgBaKTNB6UALRTe9LmgBaKb&#10;070nU9cUAPopKM0ALRSZpDQA6im0c560AOopCaaRkdTQA+ikBozQAtFJmjNAC0U080D60AOoplGP&#10;f8aAH0U2lzQFxaKKKACsS6/5Ge0/65NW3WJdf8jNaf8AXJqTJkbI6UtIOlLTGxO9Y9v/AMjNc/8A&#10;XBf51sd6x7f/AJGa5/64L/OgmW6NmiiigoaetFB60UAFFFFABRRRQAUUUUAFFFFABRRS0DCiiigA&#10;ooooAKKKKACiiigAooooAKKKKACiiigAooooAKKKWgBKWiigAooooAKSlooAKKKKBCUlOpDQAZFJ&#10;S8UlABRRS0AIKKM80tACUmeaX60dTQAnWgDFLRmgAopaTFABRRmjrQAUUuKKAEOKBRmlHSgApc0l&#10;LQAmaDRSE4oAWkNGaBQAUA0h4pQRQAuaM0ZpM0AFGaM0UAFFGaBQAtLSUUAFFFFABSUvam5oAcaT&#10;mjNGaAFopAaWgAooooAKSlpKACikzS5oAKWkFLQA4dKKB0ooGFYd1/yM9p/1yatysS6/5Ge0/wCu&#10;TUmRI2R0paQdKWmUxO9Y9v8A8jNc/wDXAfzrY71j2/8AyM1z/wBcF/nQyZbmzRRRQUIaSmlz5gXa&#10;cYOW4wPb/PpQWFADqKKKACiiigAooooAKKKKAFooooGFFFFABRRRQIKKKKBhRRRQAUUUUAFFFFAB&#10;RRRQAuKKSloAKKKKACiiigAooooAKKKKACiiigApCKWkxQITBpjhgp24JxwCcVNSbaB2GIGKAsAD&#10;jkA5oKnNSAYpCM0BYgXzPNYFVCY4Ibkn6Y/rUoBp2KAMUBYYynFMUOXOQAOxB5P19KmIyKMUBYTa&#10;ahAl2ZKrv9A3H54/pVimlR1oCwmDS7TTsUUBYhcMM4x1HU09RSkZ570oGKAsJg0jLT6KAsRbTnFP&#10;waNvNOoCwmKMUtFAWG4pjKealpCPegLEKhsnI+mDTwvHFO20oGO9ArEUm4Y2gHnnJxxTlU08jNAG&#10;KB2E2mmMDtOMZxwCcVKaTH50CsMCnNKVNKFx0p1AyHDbsYGMcnNSBTQVzTqAsJijFLRQFhMUmKdR&#10;QFhhBphDBlwO/OTU1N2/nQFhpU00hgOAD9T2qXFJtoCw3acUuKfjikxQFhMGjFO7UUCsNwaaympK&#10;QjNAWIVVjyQPwNDhwp2AFuwJwKl2+5o2mgdhqg07BpcelLQKwUUUUDCsS6/5Ge0/65NW3WHdf8jP&#10;af8AXJqTIkbQ6UtIOlLTKYnese3/AORmuf8ArgP51sd6x7f/AJGa5/64D+dDJlubNFFFBQxh6etR&#10;AHNSkfNnJx6etGKBMWiiigYUUgJJYbSMHgnvS0AFFISd4XacEE7uMD2/z6UtABRSKxYZKlTkjBx6&#10;9eKhWeRp/LNpMq5P7wlNv6Nn9KALAopKKAFooooGFFFFABRRRQAUVGZGEyoIXKkcyAjA/XP6VJQA&#10;UUUUAFFISQVwpOTgkY446/59aWgAopMncRtIAAO7jB9v8+tLQAuKKYGO8rtIAAO7jB68ev8A+unU&#10;ALiimgkuV2nAAIbjB68f59aWgBaKKKACimgneQVIAAO7jB9v8+tDsVRmCliBkKMZPtzxQA6imqxZ&#10;VJUqSMlTjI9uKjgmeXdvtpYcf89Cpz/3yTQBNRRRQAUlLRQAtFFGaACijNFABRRRQAUUUUAFFFFA&#10;BRRRQAUUZozQAUUZooAKKKKACijNGaACijNGaACijNFABRRRQAUUZozQAUUZozQAUUUUAFFGaM0A&#10;FFGaM0AFFFFABRRmigAoozSZoAWikzS0AFFFFABRRRQAUUUUAFFFFABWJdf8jPaf9cmrbrDuv+Rn&#10;tP8Ark1JkSNodKWkHSlplMTvWPb/APIzXP8A1wH862O9Y9v/AMjNc/8AXBf50MmW6NmiiigoaetF&#10;B60UAFFFFABRRRQAUUUUAFFFFABRRRQAUUUUALRRRQMKKKKACiiigAooooAKKKKACiiigBce9FJR&#10;QAtFFJQAtFJS0AFFJRQAtFJRQAtFFFAgopKMUALRRRQAUUUUAFFFFABRRSUALRRRQAUUUUAFFFFA&#10;BRRRQAUUUUAFFJRigBaKSigBaKKSgBaSiigBaKKSgApaSigBaSiigAooooAKM0UUAFFFFAC0lFFA&#10;BRRRQADrTqbSjpQNC0UUUAFFFFABRRRQAUUUUAFYl1/yM9p/1yatusO6/wCRntP+uTUmRI2h0paQ&#10;dKWmUxO9Y9v/AMjNc/8AXBf51sd6x7f/AJGa5/64L/OgmW5s0UUUFDT1ooPWigAooooAhhuY5nKo&#10;soI5+eF1H5kCnyyrDGZGDkDsiFj+QBNPooAKY0irIiENl84wpI49T0H40+igAooooARWDFgM5U4O&#10;QR2zx69aWiigBksqwRNI4cqvUIhc/kASaIZknTegkAzj542Q/kwBqSigYzzV87ysPu27s7Dtxn1x&#10;jPt1p9FFADFkV5HQB9yYzlCAc+hIwfwojlWTdtDDaxU7kK8j0yOR7jin0UAFFFFABUP2qP7V9n2z&#10;b/XyX29M/exj9fapqKACiiigApaSigBaY0irIiENl84IQkcep6D8adS0AFNdhGjOwYhQSdqkn8AO&#10;TTqSgBEYOiuoIDAEbgQfxB5FOopKAIp7mO2xvWU5zjy4mfp/ug4qakpaACoZLlI5liZZSz9CsTMv&#10;4kDA/GpaKACmJMsjuqhwUODuRlB+hI5/CpKKBEcUqzIWUOBnHzoVP5ECn06jFAxjNtUsc4HPAzTI&#10;ZlnQsgcDOPnRkP5ECpsUYoAbRTqKAEpKdRQA2mRSLNGHUMAezIVP5EZFS0YoAikmWN0Vg5LnA2oz&#10;D8SBx+NNmuEgALrIc9NkbP8A+gg1PRQBFFIJYw6hgD2dCp/I81JmjAPalxQAlRyTLGyKwfLnA2oW&#10;H4kDj8alwKKAG0U6igCETKZzEA+4DJJRgv8A31jB+maI5llZ1UOChwdyMo/Akc/hU2KTAoASo450&#10;leRFEgMZwd0bKD9CRg/hU2KTAoASinUYoAhjmWR5EUOChwdyMoP0JHP4UQzLOhdA4GcfPGyH8iBU&#10;1GKAG0U6igCOSRYo2dgxA67VLH8hyaVWDKGGcEZ5GD+Rp9FAEUsixRtIwYqByEUsfyHJpslwkUKy&#10;sshU9AsTMfyAyKmwKXFADFYMoYZwRnkYNLTqMCgCN3EaM5yQoJO1ST+AHJpVYOgYZwRkZBB/I9Kf&#10;ijFAEJmUTLEQ+5hkEIxX/vrGB+dSU7FFADaKdiigCKWVYImkcOVXqEQufyAJNOVg6KwzhhkZBB/I&#10;9KfiigBtFOoxQIbSjpS0UDCiiigAooooAKKKKACiiigArEuv+RntP+uTVt1iXX/Iz2n/AFyakyZG&#10;yOlLSDpS0xsTvWPb/wDIzXP/AFwH862O9ZFv/wAjNc/9cB/OgmW5sUUUUFDT1ooPWigAooooAKKK&#10;KACiiigAooooAKWkooAWijNJQMWijNJQAtFJRmgBaKTNLQAUUUUAFFFFABRRRQAUUUUAFFFFABRR&#10;RQAUUUUAFFFFAC0UlLQAtFFFABRRRQAUUUUAFFFFABRRRQAUUUUAFFFFABRRRQAUUUUAFFFFABRR&#10;RQAUUUUAFFFFABRRRQAUUUUAFFFFABRRRQAUUUUAFFFFABRRRQAUUUUAFFFFABRRRQAUUUUAFFFF&#10;ABRRRQAUUUUAFYl1/wAjPaf9cmrbrEuv+RntP+uTUmTI2R0paQdKWmNid6yIP+Rmuf8Argv8xWv3&#10;rHt/+Rmuf+uK/wA6GTLc2aKKKChp60UHrRQAUUUUAFFFFABRiiigAo/SilxQAmPc0ClooGJRS4oo&#10;ASiiigAooooAKKKXFACUUuKMUAJRilooAMUY/CiigAxRiiigApMZ70tFACY4oAPqaWigAooooAKQ&#10;daWjFABg+tGPrS4ooAM0ZooxQIM0ZoooAM0ZoooAM0ZoooAM0ZoooAM0ZoooAM0ZoooAM0ZoooAM&#10;0ZoooAM0ZoooAM0ZoooAM0ZoooAM0ZoooAM0ZoooAM0ZoooAM0ZoooAM0ZoooAM0ZpKKAFzRmiig&#10;AzS03uKdQMKKKKACiiigAooooAKKKKACiiigAooooAKKKKACsS6/5Ge0/wCuTVt1h3X/ACM9p/1y&#10;akyZG0OlLSDpS0xsTvWPb/8AIzXP/XFf51sd6x4P+Rmuf+uC/wA6GTLdGzijFLRQWMPU0UpHNJQI&#10;KKKKACim7csGzyAR7U6gAopFG1QozgDHJzS0AFFFHNAwzS5pOaKACiiigAooprIH25LDByMMR/Lr&#10;9KAHUUnPrS8+tABRS8UmKACikOfWjn1oAWlpKKAFopKMH1oAWikoxz1oAWikx70fjQAtFJg+tH40&#10;ALRSYpcGgAooxSFT60ALmjNN2GkEZXgE9c8nNAh9HWkCml2mgAoo2mo2hBlWTLZAxgOcflnBoAfm&#10;lzSbT60bTmgBaXNIFPegCgBaTNLtpu00ALmjNJtpGTcpBzgjBwcGgB1GaNpoCn1oAKM0m059qNpo&#10;AM0tM2Hdu56etAi/ebyW3Yxjccfl0z70APzRmkKnPtRg0ALRmjaaasYTdjccnPLE/wA+n0oAdmjN&#10;MMWXVyTlemGIH5d/xpBDiQyZbcRgjecflnFAEmaM0m00bTQAuaM1GkPlrhSx5/iYt/OnBSB70AOz&#10;RQFNIE2jAz1zyc0ALmkzSMm4YyfXg4o2mgB2aM03aaXaaAFzRmkIPamRw+UpVSxGf42LfzNAElFI&#10;Acc0uDQAU6m4OR6U6gYUUUUAFFFFABRRRQAUUUUAFFFFABRRRQAUUUUAFYl1/wAjPaf9cmrbrEu/&#10;+RntP+uTUmTI2R0paQdKWmNid6x7f/kZrn/riv8AOtjvWPb/APIzXP8A1xX+dBMt0bVFFFBZFlvN&#10;ZSvygAhs9Tzkfhx+dOoNJmgQtFGaKACiiigAooooAWjFJRQMXFGKSigBcUYpKKAFxSYopM0ALijF&#10;GaKACijNJmgBcUUmaKAFoxRR+NABilxTaWgBcUUlJmgB2KMU3NLmgBcUYpKKAFxRSUZoAWnU0HJp&#10;1ABRRRQAUUUUAFFFFABRRRQAUUUUAFFFFABRRRQAUUUUAFFFFABRRRQAUUUUAFFFFABRRRQAUUUU&#10;AFFFFABRRRQAUUUUAFFFFABRRRQAUUUUAFFFFABRRRQAUUUUAFFFFABRRRQAUUUUAFFFFABRRRQA&#10;Vh3X/Iz2n/XJq3Kw7r/kZrX/AK5NSZMjaHSlpBS0xsTvWNAf+Kmuf+uI/nW0ehrBvHax1n7YYpHi&#10;eMIdiZwcmk2TI36Kxf8AhIrf/njP/wB+zR/wkdt/zxn/AO/ZouPnRrHOenekHbH41lf8JFbf88p/&#10;+/Zo/wCEitv+eU//AH7NFw5kaw5zRWT/AMJFbf8APKf/AL9mj/hIrY/8sp/+/ZouHMjXxS4rH/4S&#10;K2/54z/9+zR/wkVt/wA8p/8Av2aLhzI0Z4ZJlAS5kgwesYUk/wDfSmpEVggUsWIGCWxk/lxWV/wk&#10;Vt/zyn/79mj/AISK2/55T/8Afs0XDmRrd6Wsj/hIrb/nlP8A9+zR/wAJHbf88p/+/ZouHMjXPWj8&#10;ayP+Ejtv+eU//fs0f8JFbf8APGf/AL9mi4cyNNlYyIwldVXOUGMNn1yM/liiSNnKbZXjwwJ2gfN7&#10;HIPH0wazP+Ehtv8AnjP/AN+zR/wkVt/zxn/79mi4cyNbv1oAOeorJ/4SG2/55T/9+zR/wkVt/wA8&#10;p/8Av2aLhzI1JFL7dsjphgTtA59jkdP1p1ZP/CRW3/PKf/v2aP8AhIrb/nlP/wB+zRcOZGtj3qIo&#10;xmVvNYBc/KMYb65H8jWd/wAJFbf88p/+/Zo/4SG1/wCeM/8A37NFw5kajqWjIV2UkEBhjI9xmlRS&#10;EALFj3Y4yfesr/hIrb/nlP8A9+zR/wAJFbf88p/+/ZouHMjT2N5vmea23bt8vjb9emc/jiori2lm&#10;cGO9ngAGMRhDn/vpTVH/AISK2/55T/8Afs0f8JFbf88p/wDv2aLhzI1FBVACxbAA3HGT78Uoz/jW&#10;V/wkVt/zyn/79mj/AISK2/55T/8Afs0XDmRrUgB5rK/4SK2/55T/APfs0f8ACRW3/PKf/v2aLhzI&#10;1MHIweO9NmieVQEnkhIOcoFyfb5gazf+Eitv+eU//fs0f8JFbf8APKf/AL9mi4cyNYdAaXNZH/CR&#10;W3/PKf8A79mj/hIrb/nlP/37NFw5kajgsMK7LyDkY9enPr0/wpIUaOIK8ryEfxuBk8/7IA/Ssz/h&#10;Irb/AJ5T/wDfs0f8JFbf88p/+/ZouHMjXxg5pw61jf8ACRW3/PGf/v2aP+Eitv8AnjP/AN+zRcOZ&#10;G1RWL/wkVt/zyn/79mj/AISK2/55T/8Afs0XDmRtUVi/8JFbf88p/wDv2aP+Eitv+eU//fs0XDnR&#10;tUVi/wDCRW3/ADyn/wC/Zo/4SK2/55T/APfs0XDnRtUVi/8ACRW3/PKf/v2aP+Eitv8AnlP/AN+z&#10;RcOdG1RWL/wkNt/zyn/79mom8VaekywuXWV/uoV+Yj/INFw50b9FYv8AwkNv/wA8pz/2zNL/AMJF&#10;bf8APGf/AL9mi4cyNmisX/hIrb/njP8A9+zR/wAJFbf88Z/+/ZouHOjaorF/4SK2/wCeM/8A37NH&#10;/CRW3/PGf/v2aLhzo2qKxf8AhIrb/njP/wB+zR/wkVt/zxn/AO/ZouHOjaorF/4SK2/54z/9+zR/&#10;wkVt/wA8Z/8Av2aLhzo2qKxf+Eitv+eM/wD37NH/AAkVt/zxn/79mi4c6NqisX/hIrb/AJ4z/wDf&#10;s0f8JFbf88Z/+/ZouHOjaorF/wCEitv+eM//AH7NH/CRW3/PGf8A79mi4c6NqisX/hIrb/njP/37&#10;NH/CRW3/ADxn/wC/ZouHOjaorF/4SK2/54z/APfs0f8ACRW3/PGf/v2aLhzo2qKxf+Eitv8AnjP/&#10;AN+zR/wkVt/zxn/79mi4c6NqisX/AISK2/54z/8Afs0f8JFbf88Z/wDv2aLhzo2qKxf+Eitv+eM/&#10;/fs0f8JFbf8APGf/AL9mi4c6NqisX/hIrb/njP8A9+zR/wAJFbf88Z/+/ZouHOjaorF/4SK2/wCe&#10;M/8A37NH/CRW3/PGf/v2aLhzo2qKxf8AhIrb/njP/wB+zR/wkVt/zxn/AO/ZouHOjaorF/4SK2/5&#10;4z/9+zR/wkVt/wA8Z/8Av2aLhzo2qKxf+Eitv+eM/wD37NH/AAkVt/zxn/79mi4c6Nqisb/hIrb/&#10;AJ5T/wDfs0f8JFbf88p/+/ZouHMjZorG/wCEitv+eU//AH7NH/CRW3/PKf8A79mi4cyNmisb/hIr&#10;b/nlP/37NH/CRW3/ADyn/wC/ZouHMjZorG/4SK2/55T/APfs0f8ACRW3/PKf/v2aLhzI2aKxv+Ei&#10;tv8AnlP/AN+zR/wkNt/zxn/74NFw5kbNYd2P+KntP+uTU8+IbXtFcE+nlmoLeR9R1pLtYZEhijK5&#10;cYJJoZMmnsbwpaQUUyxaaVB7U+jFADdoowKdRQFhuBRtFOooHZDcCjAp2KMUBZDcCjAp2KMUBZDc&#10;CjAp1FAWQ3AowKdRQFkMKqRg9KAijoMfSn0UCshuBRgU7FGKB2Q3AowKdRQFkNwKaEQHIABqSigL&#10;IbgUYFOooCyG4FG0U6igLIbgUYFOooCyG4FGBTqKAshuBRgU6igLIbgUYFOooCyG4FGBTqKAshuB&#10;RgU6igLIj2JnOBn6U7Ap1FArIbgUYFOooCw0qCMEZFN8tP7q/lUnFFAWRH5Sf3R+VOwKdRQFkNwK&#10;MCnUUBYbtFeYeJR/xefQF/hNuuR6/NJXqHevMPEo/wCL1+H/APr3X/0KSgLI9MCKBgD8qXaKXvS0&#10;DshNoo2inYoxQFkN2ijaKdijFAWQ3aKNop2KMUBZDdoo2inYoxQFkN2ijaKdijFAWQ3aKNop2KMU&#10;BZEZjQ8lQT9KcFAHFOooFZDCikYIB+tARR0AH0p9FFgshu0UbRTsUYoHZDdoo2inYoxQFkN2ijaK&#10;dijFAWQ3aKNop2KMUBZDcCjaKWigLITaKNopaKAshNoo2ilooCyE2ijaKdijFAWQ3aKNopaKAshM&#10;CjAp1FAWQ3AowKdRQFkNwKMCnUUBZDcCjAp2KMUBZDcCjAp1FAWQ3ApNop+KMUgshoGKWiimIWii&#10;igYUUUUAFFFFABRRRQAUUUUAFFFFABRRRQAUUUUAFFFJQAtFJmjNAC0UmaM0ALRSZozQAtFJmjNA&#10;C0UmaM0ALRSZozQAtFJmjNAC0UmaM0ALRSZozQAtFJmjNAC0UmaM0ALRSZozQAtFJmjNAC0UmaM0&#10;ALRSZozQAvevL/Ev/JavD3/Xuv8A6FLXp9eYeJf+S1+Hv+vdf/QpaAPTx1H0paaOtOoAKKKKACii&#10;igAooooAKKKKACiiigAooooAKKKKACiiigAooooAKKKKACiiigAooooAKKKKACijNGaACikzRmgB&#10;aKKKACiiigAooooAKKKKACiiigAooooAKKKKACiiigAoxRRQAUUUUAFFFFABRRRQAUUUUAFFFFAB&#10;RRRQAUUUUAFJmlrKv72dbxLS0A8113Et2FAm7GpmkyKxfs2sk83SfgKBaawf+XtB9RU3FzG1ketG&#10;R61i/ZNYH/L2n5UfZdZ/5+1/KncXMzayPWjI9axlttZXOLpPxUGneRrX/P1H/wB8Ci4+Y18j1oyP&#10;Wsjyda/5+o/++BSeTrX/AD9R/wDfAouHMzYyPWjI9axfsusk5+1p+VH2XWf+ftfyouLmZtZHrRke&#10;tYv2XWf+ftfyo+y6z/z9r+VFw5mbWR60ZHrWL9l1n/n7X8qPsus/8/a/lRcOZm1ketGR61i/ZdZ/&#10;5+1/Kj7LrP8Az9r+VFw5mbWR60ZHrWL9l1n/AJ+1/Kj7LrP/AD9r+VFw5mbWR60ZHrWL9l1n/n7X&#10;8qPsus/8/a/lRcOZm1ketGR61i/ZdZ/5+1/Kj7LrP/P2v5UXDmZtZHrRketYv2XWf+ftfyo+y6z/&#10;AM/a/lSuHMzayPWjI9axfsus/wDP2v5UfZdZ/wCftfyp3DmZtZHrRketYv2XWf8An7X8qPsus/8A&#10;P2v5UrhzM2sj1oyPWsX7LrP/AD9r+VH2XWf+ftfyouPmZtZHrRketYv2XWf+ftfyo+y6z/z9r+VF&#10;xczNrcK8w8TH/i9Xh70Nsv8A6FLXa/ZdY/5+1/Ksm68J3N5rtvrEsym7t1Cxt+J/xouHMzrw1O3V&#10;im21hut0n4Lij7JrH/P2v5UXDmZtbqN1Yn2TWP8An7X8qPsmsf8AP2v5UXDmZt7qN1Yv2TV/+ftf&#10;ypPsmsf8/a/lRcOZm3uo3VifZNY/5+1/Kj7JrH/P2v5UXDmZt7qN1Yn2TWP+ftfyo+yax/z9r+VF&#10;w5mbe6jdWJ9k1j/n7X8qPsmsf8/a/lRcOZm3uo3VifZNY/5+1/Kj7JrH/P2v5UXDmZt7qN1Yn2TW&#10;P+ftfyo+yax/z9r+VFw5mbe6jdWJ9k1j/n7X8qPsmsf8/a/lRcOZm1mjNY4s9XI/4/U/Kj7Hq/8A&#10;z+p+RouHMzZ3UbqxPsmr5/4+1/Kl+yax/wA/a/lRcOZm1uo3VifZNY/5+1/Kj7JrH/P2v5UXDmZt&#10;7qN1Yv2TWP8An7X8qT7JrH/P2v5UXDmZt7qTOaxfsmsf8/a/lS/ZNX/5+1/Ki4czNrNGaxfsmr/8&#10;/a/lR9k1f/n7X8qdw5mbOaM1ji01c/8AL4g/Cj7Hq3/P6n5GlcOZmzmkyPWsc2mrD/l8Q/hUthdX&#10;BuJLS6wZkG4MvQincfMatFHaimUFFFFABRRRQAUUUUAFFFFABRRRQAUUUUAFFFFABRRRQAUUUUAF&#10;FFFABRRRQAUUUUAFFFFABRRRQAViv/yM0f8A1yP8q2qxn/5GaP8A65GkyZGuvanU0UppofQCcUZ9&#10;qQ9aKAFyKMikooAXIoyKbRQAuR6UuRTaKAHZFGRTaKAHZ9qM+1No5oAdn2oz7U2igB2fajNNooAd&#10;n2oz7UlFAC5ozSUUALmkzRRQAuaM0lFAC5ozSUUALmjNJRQAuaM0lFAC5pNwopMUAOzRmk5o5oAX&#10;PtRmkooAXNGfako5oAXNGaTmjmgBc+1GaKSgBc0Z9qSigAzRmiigBcj0oyKSigBcijIptGKAHZFG&#10;RTcUYoAdkUZFNpaAF3D0oyKbRTAdkUZFNopAOyKMim0UwHZzRSClpAFBopDQAViqf+KmI/6ZVtVi&#10;r/yM5/641LJn0NwdKKB0oqiwooooAKKKKACiiigAooooAKKKKACiiigAooooAKKKKACiiigAoooo&#10;AKKKKACiiigAooooAKKKKACsaT/kZo/+uR/lWzWNJ/yM0f8A1yP8qTJka47UppB2pTTH0ENJQ5YK&#10;xUAtjgE4BNNQuYwZFVX7hW3D88CgB1FFFACUtJRxQAtFIxbHygE5HU4470NkKdoBbHAJwCaAF/Gi&#10;iigAopGLBTsALY4BOAT9aF3bQWADY5AOQDQAtFFFABRRTULndvVV+b5cNnI9TwMfSgB/NJS5pKAC&#10;ikBYlsgAZ4weooJbeMAbcHJzzn/OaAFoopAWy2QAM/Lg9R/SgBaKKKACiiigA5pOaapcuwZVCjG0&#10;hsk+uRjj9adQAuT60c0mKYDL5zAogixwwY5J+mP60ASc03JzS0Ec0AGTRzTVLl2DKoQY2kNkn1yM&#10;cfrT6ADmjmm5fy87V346buM+mcf0p1ABzRzRRQAc0c0UUAHNHNFRK0xlYPHGI/4WDkk/hgY/OgCX&#10;miiigAooooAKKKM0AFFJRQAtGaBQeKACim+nvTqBBRRTMyebjavl7eTu5z6Yx0980wH0UUhoAWim&#10;ZfzMbV2Y67uc+mMf1pJGkCAxqjHP8Tbf6GkBKKWkHWloGFIaWkNABWMP+RmP/XGtmsYf8jMf+uNJ&#10;9CZ9DboooplhRRRQAUUUUAFFFFABRRRQAUUUUAFFFFABRRRQAUUUUAFFFFABRRRQAUUUUAFFFFAB&#10;RRRQAUUUUAFY0n/IzR/9cj/KtmsaT/kZo/8Arkf5UmTI1x2oY4x70DtSkCmPoMye9LmkzzSHrQAp&#10;PNFFFAgFLSUUDCilooAKKKKACiiigAooooAKKKKACiiigAooooAKKKKACiiigAooooAKKKKACiik&#10;oAKO9GaB1oAUUUUUAFFFFABRRRQAUUUUAFFFFABRRRQAUUZozQAUoFJmkz6daAH4FFIpyM5paADG&#10;KMZoooATA9KXFFFACYFL1oooAKKKKADikwMk45paKADGKKKKACkNLSGgArGH/Izf9sa2axh/yMx/&#10;640n0In0NuiiimaBRRRQAUUUUAFFFFABRRRQAUUUUAFFFFABRRRQAUUUUAFFFFABRRRQAUUUUAFF&#10;FFABRRRQAUUUUAFYsn/IzR/9cj/KtrtWJORH4jhZzgNGQKTImbI4oJpobiguMjmncq6IZXdGUCJ2&#10;BzkqRxj6nvRA7yJueGSI5+6+M/oTUu5fUUBlzwaLiugopSw9aNw9aYXQYPpTEZm3ZjZcEgZxyPXi&#10;n71o3KO9AXQVGrsZXQxOoXGGOMN9Oc/nipdwPNJkZ60BcOfSilyPWk4zmgNBaKTIpcgd6QXQUUAj&#10;1o3CgA5ooB75oJGaAuFRTSPEm5IZJTnG1CufryRUmfencUBcYhLKCVKkjlT1H5UkrskZZY2kI/hU&#10;jJ/MgU/ijimFxBTWZg6qI2IOcsMYX685/KncetLketILke9vO2eW23bnfxjPp1zn8KfQSPWjI9aY&#10;XGSOyIWWNnI/hXGT+ZAp9ISPWlLD1oC6Cg0bgc80mR60BdCISyKxUqSM7TjI9uKEZmzlGXBIGcc+&#10;/Bp24etJuHY0rhdDN7eds8ttu3O/Ix16dc5/DFPoBHUGk3AHkj8KLjuOoo3DPb86Nw7kUBcWmOxV&#10;GYIWIGdoxk+3NKWB/iFG9f7woFdApJUEqVJHQ9RTZHZEJWNpD2VcZP5kU7eM/eFLkH+L9aLhcAci&#10;lpu5c8sKN6+ooC6Hc0x2ZSu2NnycHbj5fc5PSnBl7EUZB7gUrjuLRSZA7ijIz1phcYrs0jqY2ULj&#10;DHGG+nOfzqTHtSEj15pc+9AXE79KZHCiPI6rhpG3MfU4Az+QFPyMUbwO9FxXQ4DAwKWm7x60bx60&#10;XC6HUU3cPWlzQPQWikzRkDvQF0LRTdw9aNw9aAuh1FN3D1o3j1FAaDqKbuX1o3j1FAXQ6im7x60b&#10;x6igV0OpKTeKN49aAuhaxh/yM3/bGtjcMdaxUYP4kdlIIWLnFJkyexu0UDpRTNAooooAKKKKACii&#10;igAooooAKKKKACiiigAooooAKKKKACiiigAooooAKKKKACiiigAooooAKKKKACql5p8F8gWZc4OQ&#10;RwRVuigGY3/CPQ84mm/76pP+Eei/57S/99mtqilYnkRi/wDCPQ/89pf++jR/wj8X/PaX/vo1tUUW&#10;QcqMb/hHof8AntL/AN9Gj/hHof8AntL/AN9GtmiiyDkRjf8ACPxf895f++jR/wAI/F/z3m/76NbN&#10;FFhciMb/AIR6H/nvN/30aP8AhHof+e0v/fRrZoosh8iMX/hHoP8AntL/AN9Gl/4R6D/ntL/30a2a&#10;KLIORGN/wj0H/PaX/vo0f8I9B/z2l/76NbNFKwciMX/hHoP+e0v/AH0aP+Eeg/57S/8AfRraop2Q&#10;ciMb/hHoP+e0v/fRpP8AhHoP+e0v/fRraoosg5EYv/CPQf8APaX/AL6NH/CPQf8APaX/AL6NbVFF&#10;g5EYv/CPQf8APaX/AL6NH/CPQf8APaX/AL6NbVFFg5EYv/CPQ/8APaX/AL6NH/CPQ/8APaX/AL6N&#10;bVFFhciMX/hHoP8AntN/30aP+Edg/wCe03/fZraoosPkRi/8I9D/AM9pv++zR/wj0P8Az2m/77Nb&#10;VFFg5UYv/COw/wDPab/vs0n/AAj0X/PaX/vs1t0UWQcqMT/hHov+e0v/AH2aP+Eei/56y/8AfZrb&#10;oosg5EYf/CPR/wDPWX/vs1xesS3Fh8RdK0OOZ/s11GHb5j1Jf/4kV6f3rzDxN/yWvw9/17r/ADlo&#10;sg5Udn/wj6A/6x/X/WH/AApw0CPPMkgHs5ra70tFkHIjG/4R+H/ntL/30aP+Efh/57S/99Gtmiiy&#10;FyIxT4fi7TSj6saP+EehJ/103/fRraoosh8qMX/hHof+e8v/AH0aD4ei7TS/i5raoosg5EYv/CPx&#10;d5pf++zR/wAI9D/z2l/76NbVFFkLkRi/8I9D/wA9pv8Avo0f8I9D/wA95v8Avo1tUUWQ+VGL/wAI&#10;9F/z2l/77NH/AAj0P/Peb/vo1tUUrByoxf8AhHof+e0v/fRo/wCEeh/57S/99mtqinYORGL/AMI9&#10;D/z2l/77NL/wj0P/AD2l/wC+zWzRRYORGN/wj8P/AD2l/wC+zR/wj8H/AD2l/wC+jWzRRYOVGN/w&#10;j8H/AD2l/wC+jR/wj8P/AD2l/wC+jWzRRYOVGN/wj8P/AD2l/wC+zR/wj8P/AD2l/wC+zWzRRYOV&#10;GN/wj8P/AD2l/wC+zR/wj8P/AD2l/wC+zWzRRYOVGL/wj0P/AD2l/wC+zR/wj0P/AD1l/wC+zW1R&#10;RYOVGN/wj0P/AD1l/wC+zR/wj0P/AD1l/wC+zWzRRYOVGOPD1vjmSbP/AF0NH/CPW3/PSb/v5WxR&#10;RYOVGP8A8I9bf89J/wDv5Vyz06Cyz5S8nqTyauUUWHyoKKKKYwooooAKKKKACiiigAooooAKKKKA&#10;CiiigAooooAKKKKACiiigAooooAKKKKACiiigAooooAKKKKACiiigAooooAKKKKACiiigAooooAK&#10;KKKACiiigAooooAKKKKACiiigAooooAKKKKACiiigAooooAKKKKACiiigAooooATvXmHib/ktXh7&#10;/r3X+clen968w8Tf8lq8Pf8AXuv85KAPTu9OpO9LQAUUUUAFFFFABRRRQAUUUUAFFFFABRRRQAUU&#10;UUAFFFFABRRRQAUUUUAFFFFABRRRQAUUUUAFFFFABRRRQAUUUUAFFFFABRRRQAUUUUAFFFFABRRR&#10;QAUUUUAFFFFABRRRQAUUUUAFFFFABRRRQAUUUUAFFFFABRRRQAUUUUAFFFFABRRRQAUUUUAFFFFA&#10;BRRRQAUUUUAFFFFABRRRQAUUUUAFFFFABRRRQAUUUUAFFFFABRRRQAUUUUAFFFFABRSd6KADvXmH&#10;if8A5LV4e/691/8AQpa9Mdsda8s8Q3lvN8VdH1GOdGtbaJY5ZAeFYF8j/wAeFBEpxjuz1YdaWq8M&#10;8c6K8Tq6N0ZTkGpuKCk77C0tNJp1AwooooAKKKKACiiigAooooAKKKKACiiigAooooAKKKKACiii&#10;gAooooAKKKKACiiigAooooAKKKKACiiigAooooAKKKKACiiigAooooAKKKKACiiigAooooAKKKKA&#10;CiiigAooooAKKKKACiiigAooooAKKKKACiiigAooooAKKKKACiiigAooooAKKKKACiiigAooooAK&#10;KKKACiiigAooooAKKKKACiiigAooooAKKKKACiikoAWimZxnJrN1LW7TS491xMNx+6i8s30FBMpq&#10;OrNJm28msTU/EtnYExBjLcHpFHyc+/pWU1zrevPlM6dZHo3/AC1Ye3p9a09P0ez00boYsyfxSPy5&#10;/H/Ck2c0q0pu0TMax1fXCG1K4Nrann7NCcFhx1NasGkWVvZtaJbR+Qwwwx973PqavZ4NIBj6VA1T&#10;W71OcbRb3SpWn0SchCcvbSnKn2HpWhp3ieGWQW18jWl2OscnAJ9jWngZJ71Tv9MtNRiKXMQYY4bo&#10;w+hprQXK4axNhWDjIIIqSuM8nWdBG6zkN9ZjpC/Ei/Q962dL8R2ep/IsmyYdY3GGH4VVzSNdPRm3&#10;RTA2eh/GlFM2uOopKWgYUUUUAFFFFABRRRQAUUUUAFFFFABRRRQAUUUUAFFFFABRRRQAUUUUAFFF&#10;FABRRRQAUUUUAFFFFABRRRQAUUUUAFFFFABRRRQAUUUUAFFFFABRRRQAUUUUAFFFFABRRRQAUUUU&#10;AFFFFABRRRQAUUUUAFFFFABRRRQAUUUUAFFFFABRRRQAUUUUAFFFFABRRRQAUUUUAFFFFABRRRQA&#10;UUUhNAC0UmaCcUALQaTPFQz3McETSSOqIoyWY4AoE5JbkpO0VTvNSt7C3M9zKsUY6lvWsGfxNNfS&#10;mDRLY3TKcPM4Kxr+NNt/DqSXC3eqztfXHUb/APVp/ur+f+FJs55Vm3aI2TWtU1hymj2/k22f+Py4&#10;GAf91T16df5VasdCt7SZrueR7q7OMyzckfQdu1aaKoUKuMDgDHFOAwOeamzJjC+shM54xijJ6dqX&#10;FJim0WhRS0gpakoKTFLRTGNKiszU9Dtr8B2BjnHSaPhvx9a1KKCHBS3Ocj1HWdCci8ha9sl6Twrl&#10;wP8AaX+tdFp+r2mpQiS1nSQd8HkfUdqNoPWsPUPDkUs32rT5DZXgyRJFwG9iKaZCU6e2x1gINLXI&#10;weI7zS8R63alEBC/aoxlCff0rpbe8iuYxJFIjqeQVOQad0bQqqRaopu6jOTTNRaKKKACloxRQAUU&#10;UUAFFFFABRRRQAUUUUAFFFFABRRRQAUUUUAFFFFABRRRQAUUUUAFFFFABRRRQAUUUUAFFFFABRRR&#10;QAUUUUAFFFFABRRRQAUUUUAFFFFABRRRQAUUUUAFFFFABRRRQAUUUUAFFFFABRRRQAUUUUAFFFFA&#10;BRRRQAUUUUAFFFFABRRRQAUUUUAFFFFABRRRQAUhFLTGYL1oAXNNdgBzWPq3iOz0w+US0tyfuwxj&#10;LH6+lY5tNW1477+Z7K0J4t4z87D3P+fpSbsc866TtHc0NR8TwxSfZdPjN5dngJFyF46k1RGi3eqy&#10;Lca5NuAPy2kZwi89/X/PNbFlY21hAIraJYx3IHLe5PerIGM/ypXuZ8spayIoYYreFYoUCRoMKq8A&#10;VIOvrS4oxSNEklYXAxQBRRTAMUYopaBiUtJRSAKKKKAuFJS0GgdxKQ8H+hpaMZoGmMkiSZCkih0b&#10;ghhkGsCbw/Np8puNEnNuTy0BOUb/AAroqXAPUZosZzhGRi6f4n2z/ZNUi+yzjgEn5W+hrpUcMMg1&#10;k3mn297EUuI1kX3HT/CsT7JquhsW0+Zrq1HW3mbJH+6f6UXsSpSp6S1O0Bz0pawtK8SWd/J5DkwX&#10;Y4aCXhh9PWtwHNUnc6ITU1dDqKKKZYUUUUAFFFFABRRRQAUUUUAFFFFABRRRQAUUUUAFFFFABRRR&#10;QAUUUUAFFFFABRRRQAUUUUAFFFFABRRRQAUUUUAFFFFABRRRQAUUUUAFFFFABRRRQAUUUUAFFFFA&#10;BRRRQAUUUUAFFFFABRRRQAUUUUAFFFFABRRRQAUUUUAFFFFABRRRQAUUUUAFFFFABRRRQAVG4zxU&#10;lNbqKBNXOS1LwxPDqT6rpMwjumyWSQblf1+lFp4iVZVtNUgexuug8z7j+4bpiusI4qne6da6hCYr&#10;mBZFPZh0/wAKmxzSoWd4MYOtLmufk0rVdCO/TJmu7NeWtJj8wH+w34nj+dXNN1601BzAN0N0v3re&#10;Vdrg9+vWgFN3tI1aKTNLSLCiikpgOopKKAFopKKQgooooGFFFBoEFFIDSjmgpBRSZHrWdqet2elo&#10;Vlk3zEfLDGNzt+A6UClJR3NE1hXviOEzGz0yJ7676bY/uKfdulRrp+s6+P8ATm+w2J58iM/vHH+0&#10;e3/1uldFYaZaadCIrW3SJP8AZHX6nvRy3M/eqbaI57T/AAvPc6lHqurSqbpGDJHCMKmOgJ711oGM&#10;AdBRj8qcParSsbU6Uaash1FFFBqFFFFABRRRQAUUUUAFFFFABRRRQAUUUUAFFFFABRRRQAUUUUAF&#10;FFFABRRRQAUUUUAFFFFABRRRQAUUUUAFFFFABRRRQAUUUUAFFFFABRRRQAUUUUAFFFFABRRRQAUU&#10;UUAFFFFABRRRQAUUUUAFFFFABRRRQAUUUUAFFFFABRRRQAUUUUAFFFFABRRRQAUUUUAFFFFAAaSl&#10;NIaAGsMisjVPD9jqi5niAkHSVDtYfjWxRilYhwUtzjy+s6Cf9JDahYr1kUZlQc/n/nmtax1K11KD&#10;zbSVXA6r3X61ssoYYIzXPX/hi2mn+1WbNZ3Q/wCWkPGfqO9JrsYOnKGq1RpZornhrV/pUyw61b5h&#10;zgXcY+Xv1A6VvwzRXEKSwurowyGB4NIqNRdSQUUetFBQYooooAKKKKACiimSSJFGXkcKg6sxwBQK&#10;66jqr3l7a2EPnXUyRJ6sev09ayJdcn1C4Nro0HnEcNcuD5af41Zs/DKyTLd6pM15cjkF/uJ7BaSu&#10;zPnctIFUXmqa4xXT1NnZsObmRfnYdDtH+enWtXSfDtppQ3IpkmP3pZOWJ+sBKRPW7Nq10RV4AAp9&#10;UkaRo9ZasaBjtiniiiqNtgpaKKBhRRRQAUUUUAFFFFABRRRQAUUUUAFFFFABRRRQAUUUUAFFFFAB&#10;RRRQAUUUUAFFFFABRRRQAUUUUAFFFFABRRRQAUUUUAFFFFABRRRQAUUUUAFFFFABRRRQAUUUUAFF&#10;FFABRRRQAUUUUAFFFFABRRRQAUUUUAFFFFABRRRQAUUUUAFFFFABRRRQAUUUUAFFFFABRRRQAUUU&#10;UAFFFFABRRRQAUmKWigCCa3injaOSNXVuCrDINcxdeG7ixle50O5Nu3U27/NG/4du9dbSYFJq5lO&#10;kpHJWniRI5xaarC1jcnoWOY3/wB1v8/Wt0MrgFSCDyCO9Pv9MtNQiMdzAkin+8On0rnJdJ1XQhv0&#10;qZrm2HW2mOdo/wBk/wBP51NmYtTp+h0VFZGm6/a38hgkDW10DhoJflbPt61rZ4zQUppi/jTQcnPA&#10;HvVDUtYtNLC/aJDvb7kSDLt9BWYINb14/vQ2m2J6xqcyuO+eOKBOp0jqWtQ8Q29tcGztY5L29/54&#10;Q9vq3aoYtBv9XdZ9bn2xDG2yhJCD/eOfmPWtzTdGs9Ki2W0Crnq3Vm+prS2j0pqIKk5azK9taQ2l&#10;usMMapGgwqgcCpxyBS4pe1UdEUkrIAAKWiigoKKKKACiiigAooooAKKKKACiiigAooooAKKKKACi&#10;iigAooooAKKKKACiiigAooooAKKKKACiiigAooooAKKKKACiiigAooooAKKKKACiiigAooooAKKK&#10;KACiiigAooooAKKKKACiiigAooooAKKKKACiiigAooooAKKKKACiiigAooooAKKKKACiiigAoooo&#10;AKKKKACiiigAooooAKKKKACiiigAooooAKKKKADFFFFACYzSFQadRQBkatoNnqsWJY9soHySrwy1&#10;xd7qWraT4itPDCXiyG7QNFOy/OincMf+On9K9KNeX+Jx/wAXr8OD/p3X+ctFjCdGMnpodnpPh21s&#10;G899092xJaeXljn09K2wgXpxRjDZp1BpGnGK0DaKXFFFBYYoxRRQAUUUUAFFFFABRRRQAUUUUAFF&#10;FFABRRRQAUUUUAFFFFABRRRQAUUUUAFFFFABRRRQAUUUUAFFFFABRRRQAUUUUAFFFFABRRRQAUUU&#10;UAFFFFABRRRQAUUUUAFFFFABRRRQAUUUUAFFFFABRRRQAUUUUAFFFFABRRRQAUUUUAFFFFABRRRQ&#10;AUUUUAFFFFABRRRQAUUUUAFFFFABRRRQAUUUUAFFFFABRRRQAUUUUAFFFFABRRRQAUUUUAIRXmHi&#10;f/ktfh3/AK91/nLXqFeX+Jv+S1+Hf+vdf5y0AenEU6kNLQAUUUUAFFFFABRRRQAUUUUAFFFFABSU&#10;tJQAtFFFABRRRQAUUUUAFFFFACUtJS0AFFFFABRRRQAUUUUABpKU0lAC0UUUAFFFFABRRRQAUGig&#10;0AJS0lLQAUUUUAFFFFABRRRQAUUUUAFFFFABRRRQAUUUUAFFFFABRmkJx3pNwHU0AOopnmL6ik8x&#10;fUUri5kSUVH5qeoo8xPUUXFzIkoqPzE/vCjzE9RRcOZElFR+YnqKPMT1FFw5kSUVH5ieoo8xPUUX&#10;DmRJRUfmJ6ijzE9RRcOZElFR+YnqKPMT1FFw5kSUVH5ieoo8xPUUXDmRJRUfmJ6ijzE9RRcOZElF&#10;R+YnqKPMT1FFw5kSUlM8xPUUpkQdWFFx3Q6io/Pi/wCeifnTt6jqRTuF0Oopu9fUUhlQDJcAe5pX&#10;C6H0VGZogMmRcfUUvmoeQwI+tFwuh+aKb5if3hR5if3hRcLodRTfMT+8KPMT+8KLhdDqKb5if3hR&#10;5if3hRcLodRTfMT+8KPMT+8KLhdDqM03zE/vCk8xf7wouF0PrzDxP/yWvw7/ANe6/wA5a9MEi/3h&#10;XmfiY7vjR4eYfdW3XJ9OZadwuj080uajLgdTR5if3h+dF0F0PzRTPMX+8Pzo8xf7wouF0PopnmL/&#10;AHhR5i/3hRcXMh9FM8xf7wo8xf7wouHMh9FM8xf7wo8xf7wouHMh9FM8xf7wo8xf7wouHMh9FM8x&#10;f7wo8xf7wouHMh9FM8xf7wo8xf7wouHMh9FM8xf7wo8xf7wouHMh9FM8xf7wo8xf7wouHMh9FM8x&#10;f7wo8xf7wouHMh9FM8xf7wo8xf7wouHMh9FM8xf7wo8xf7wouHMh9FM8xf7wo8xf7wouHMh9FM8x&#10;f7wo8xf7wouHMh9FM8xf7wo8xf7wouHMh9FM8xf7wo8xf7wouHMh9FM8xf7wo8xf7wouHMh9FM8x&#10;f7wo8xf7wouHMh+aKZ5if3hShgehoHdDqWmjrTqBhRRRQAUUUUAFFFFABRRRQAUUUUAFFFFABRRR&#10;QAUUUUAQ3DmOF5B1VSf0rBsNN/tG0W5uLibdJk4D8Dmtu+/485v9w/yqpon/ACBrb/d/qaRDV2Qj&#10;w/bZ5mnI9pDTv+Eftf8Anpcf9/K16D0pjcEZH/CP2v8Az0uP+/lH/CPWv/PS4/7+Vq0lFhcqMv8A&#10;4R61/wCetx/38o/4R61/563H/fytXFB5/wD10WDlRlf8I9a/89Lj/v7R/wAI9a/89Lj/AL+Vq0UW&#10;DliZH/CPW/8Az2m/77NKPD1tjmWc/SStajNFg5YmSfD1t2lnH1kpP+Eet/8AntN/32a180UWDliZ&#10;I8PWuOZZ/wDv5S/8I9a9pbj/AL+VqYFOyaLByxMceHrf/ntN/wB9mnf8I9a/89bj/v5WqRk5pc4o&#10;sHLEyD4et/8AntP/AN9mk/4R63/57Tf99mtfvmkxRYOWJlf8I9b4/wBdPn/fNJ/wj1v/AM9pv++z&#10;Wtjml70WDliZH/CPW/8Az2m/77NIfD1tn5prgj2etijFFg5YmN/wjdnnPmXP/fz/AOtTh4dtQf8A&#10;Wz49N9a9Ljiiw+VGQ3h61I+WSYH1L0xfDtv0eecj0D4ra7UhGc0WDlRk/wDCO2feS4/7+Uv/AAj1&#10;p/z0uP8Av5WoVBHNKABRYOVGV/wj1p/z1uP+/lH/AAj1r/z1uP8Av5WrR06UWDlRlf8ACPWv/PS4&#10;/wC/tH/CPWv/AD1uP+/lauM0mM0WDlRl/wDCP2n/AD1uP+/tH/CPWv8Az1uP+/lauB6UUWDlRlf8&#10;I9a/89bj/v5R/wAI9a/89bj/AL+VrZoyaLByoyf+Eetf+etx/wB/KP8AhH7X/nrcf9/a1SM9aQD/&#10;ACaLByoyW8P23aWfHu+aibwrp7zrOys06LtWQnkDnp+ZrcPNGMUWDlRjjw9b5/103/fVP/4R617y&#10;XH/fytTApTyMUWDlRlf8I/af89J/+/lH/CP2n9+f/v5WrRiiwcqMr/hH7X+/P/38o/4R+1/vz/8A&#10;fytWiiwuVGT/AMI/a/35/wDv5R/wj9r/AM9J/wDv5WseRRgelFg5UZX/AAj9r/fn/wC/lJ/wj9r/&#10;AH5/+/la3Wg8iiwcqMn/AIR+1/vz/wDfyj/hH7X+/P8A9/K1qMdaLByoyf8AhH7X+/P/AN/KP+Ef&#10;tf78/wD38rWoxRYOVGT/AMI/a/35/wDv5R/wj9r/AH5/+/lauBThRYOVGT/wj9r/AH5/+/lH/CP2&#10;n/PSf/v5WrRiiwcqMr/hH7T/AJ6T/wDfyj/hHrT+/cf9/K1aKLByoyv+EftP79x/38o/4R+0/v3H&#10;/fytWkx2/rRYOWJl/wDCP2n9+f8A7+Uf8I/af37j/v5WrRRYOWJlf8I9af35/wDv5R/wj9r/AH7j&#10;/v5WriiiwcsTK/4R+0/v3H/fyj/hH7T+/cf9/K1aPeiwcsTK/wCEftf78/8A38o/4R+1/vz/APfy&#10;tWiiwcqMn/hH7X+/P/38pf8AhH7T+/cf9/K1cUUWDliZX/CP2n9+4/7+Uf8ACP2v9+f/AL+Vq9qK&#10;LByxMn/hH7X+/P8A9/KP+Eftf78//fytbNOHSiwcqMc+HrbHEk/4yUn/AAj1v/z1m/77NbQopWDk&#10;RjDw9bY5knz/ANdKqX2mjTrV7mCeYOmDgtnNdHWbrv8AyCLj/doE4KxctnMkEch/iQH9KnqrYHNl&#10;Bj/nmv8AKrVCLWwUUUUxhRRRQAUUUUAFFFFABRRRQAUUUUAFFFFABRRRQBWvv+PKb/cP8qq6H/yB&#10;7X/d/qatX3/HlN/uH+VVdD/5A9t/u/1NJkfaNKg9KKQ0yxKKKKZIUUUUAFFFFABRRRQAUUUUAFFF&#10;FABRRRQAUUUUAFFFFABRRS0DCijFJQAtIaKKACiiigAooooAKKKKAClpKKAFoooxQAlFGKKACiii&#10;gAooxRQAUUUUAGKKMUUAFLSUUALSUUUALR3pKKAFpKKKACjtRRQAtJ3oooAWkoooAKKKKACiiigA&#10;ooooAKKKKBBRRRQAUUUUAFFFFABTh0ptOHSkNCiigUUDENZ2uf8AIHuf9z+orRNZ2uf8ge5/3P6i&#10;hky2LGnf8eMP+4KtVV07/jxh/wBwVapII7BRRRTKCiiigAooooAKKKKACiiigAooooAKKKKACiik&#10;zQBXvv8Ajzm/3D/Kquh/8ge2/wB3+pq7cR+bC6f3lIrDtL+XTIBaT2shMfAZeQRSZm3Z3Oh70Gsb&#10;+30/59Zvypf7fT/n1m/75ouPmRr4pFUKoUZwBjk5rJ/t9P8An1m/75o/t9P+fWb8qLhzI18UYrI/&#10;t9P+fWb8qP7fT/n1m/Ki4cyNfFGKyP7fT/n1m/Kj+30/59ZvyouHMjVSMRoFBbA9WJP5mnYrI/t9&#10;P+fWb8qP7fT/AJ9Zv++adw5ka+KakYjQKC2B/eYk/mayv7fT/n1m/wC+aP7fT/n1m/Ki4cyNZlDD&#10;Bz68HFLisj+30/59Zvyo/t9P+fWb8qVw5ka+KMVj/wDCQJ/z6zf980f8JAn/AD6zf980XHzI2MUY&#10;9OtZH/CQR/8APtN/3zR/b8f/AD7TflRcXMjWwfWjBrI/t+P/AJ9pv++aP+Egj/595v8Avmi4+ZGv&#10;zSgcVk/22wTe1jcKp74pP+Egj/59Z/8Avmi4cyNfFGKyP+Egj/59Z/8Avmj+30/59Zv++aLhzI18&#10;UYrI/t9P+fWb/vmj+30/59Z/++aLhzI18UYrI/t9P+fWb/vmj+30/wCfWb/vmi4cyNfFGKyP7fT/&#10;AJ9Zv++aP7fT/n1m/wC+aLhzI18Ux4ldlYl8qcja5H546/jWX/b6f8+s3/fNH9vp/wA+s3/fNFw5&#10;ka+KMVkf2+n/AD6zf980f2+n/PrN/wB80XDmRr4pcVj/APCQR/8APtN/3zR/wkEf/PtN/wB80XDm&#10;RsYpMVkf8JBH/wA+s3/fNH/CQR/8+s3/AHzRcOZGvijFZH/CQJ/z6zflR/b6f8+s3/fNFw5ka+KM&#10;Vkf2+n/PrN/3zR/b6f8APrN/3zRcOZGvijFZH9vp/wA+s/8A3zR/b6f8+s3/AHzRcOZGxikxWR/w&#10;kCf8+s3/AHzR/b8f/PtN+VFw5ka+KMVkf2/H/wA+035Uf2/H/wA+035UXDmRrKoUYGepPJzS4rI/&#10;t+P/AJ9pvyo/t+P/AJ9pvyouHMjYxSYrI/t+P/n2m/Kj/hII/wDn2m/Ki4cyNjFJisj+34/+fab8&#10;qP7fj/59pvyouHMjWCgEnnk55NLisj+34/8An2m/Kj+34/8An2m/Ki4cyNfFGKyP7fj/AOfab8qP&#10;7fj/AOfab8qLhzI2MUmKyP7fj/59pvyo/t+P/n2m/Ki4cyNZVCqFGcAY5OaXFZH9vx/8+035Uf2/&#10;H/z7TflRcOZGvijFZH9vx/8APtN+VH9vx/8APtN+VFw5ka+KQqCMHPUHg4rJ/t+P/n2m/Kj+34/+&#10;fab8qLhzI18UYrI/t+P/AJ9pvyo/t9P+fWb/AL5ouHMjXxRisj+30/59pv8Avmj+34/+fab/AL5p&#10;cwuZGvijFZH9vx/8+03/AHzR/b8f/PtN/wB80cwcyNfFIFA4Ge55Oayf7fj/AOfab/vmj+34/wDn&#10;2m/75o5g5ka+KWsf+34/+fab/vmj+34/+fab/vmjmHzI2KWsb/hII/8An1m/75o/4SBP+fWb/vmn&#10;dBzI2Kztc/5A9z/uVB/wkCf8+s3/AHzVe8v5NUtmtLe1kDvwWYcKPWi4nJNGvYDFlAP+ma/yq1UF&#10;shigjjJyVUL+QqemVHYKKKKBhRRRQAUUUUAFFFFABRRRQAUUUUAFFFFABSUUUCEPTNNI5oooExQB&#10;RiiimIXaKNooooANoo2iiigA2ijaKKKADaKNooooANoo2iiigA2ijaKKKAE49KOPSiigA4o4oooA&#10;MA0u2iikMMcUmaKKZVgz7UuBRRQJhgUYFFFAWDAowKKKAsGBRgUUUBYMCjAoooCwnHpRx6UUUBYX&#10;FGKKKAsGKMCiigLBgUYFFFABgUYFFFABgUYFFFAWDAowKKKAsGBRgUUUAGBRgUUUAGBRgUUUAGBR&#10;gUUUAGBRgUUUAGBRgUUUAGBRgUUUAGBRgUUUAGBRgUUUAGBRgUUUAGBRgUUUgsGBRgUUUCDFGKKK&#10;ADAowKKKADAowKKKB2DAowKKKBBgUYFFFLqNAOop1FFMYUUUUAFFFFABRRRQAUUUUAf/2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BYYLMbtAAA&#10;ACIBAAAZAAAAZHJzL19yZWxzL2Uyb0RvYy54bWwucmVsc4WPywrCMBBF94L/EGZv07oQkaZuRHAr&#10;9QOGZJpGmwdJFPv3BtwoCC7nXu45TLt/2ok9KCbjnYCmqoGRk14ZpwVc+uNqCyxldAon70jATAn2&#10;3XLRnmnCXEZpNCGxQnFJwJhz2HGe5EgWU+UDudIMPlrM5YyaB5Q31MTXdb3h8ZMB3ReTnZSAeFIN&#10;sH4Oxfyf7YfBSDp4ebfk8g8FN7a4CxCjpizAkjL4DpvqGkgD71r+9Vn3AlBLAwQUAAAACACHTuJA&#10;2Tk3hxMBAABIAgAAEwAAAFtDb250ZW50X1R5cGVzXS54bWyVkk1OwzAQhfdI3MHyFsUOXSCEmnRB&#10;ChILqFA5gGVPEpf4Rx4T2tvjpK0EVVqJpT3zvXlv7PliazrSQ0DtbEFvWU4JWOmUtk1BP9ZP2T0l&#10;GIVVonMWCroDpIvy+mq+3nlAkmiLBW1j9A+co2zBCGTOg02V2gUjYjqGhnshP0UDfJbnd1w6G8HG&#10;LA4atJxXUIuvLpLlNl3vnWw8NJQ87huHWQXVZhAYC3ySeVk9TyJs4xs6jQTo8IQR3ndaipgWwnur&#10;TsJkhyAskWMPttrjTUp7ZsJQ+Zvj94AD95ZeIGgFZCVCfBUmpeUqIFfu2wbo2WWRwaXBzNW1lsCq&#10;gFXC3qE/ujqnDjNXOflf8eVIHbX5+A/KH1BLAQIUABQAAAAIAIdO4kDZOTeHEwEAAEgCAAATAAAA&#10;AAAAAAEAIAAAAM2ZAABbQ29udGVudF9UeXBlc10ueG1sUEsBAhQACgAAAAAAh07iQAAAAAAAAAAA&#10;AAAAAAYAAAAAAAAAAAAQAAAAnJcAAF9yZWxzL1BLAQIUABQAAAAIAIdO4kCKFGY80QAAAJQBAAAL&#10;AAAAAAAAAAEAIAAAAMCXAABfcmVscy8ucmVsc1BLAQIUAAoAAAAAAIdO4kAAAAAAAAAAAAAAAAAE&#10;AAAAAAAAAAAAEAAAAAAAAABkcnMvUEsBAhQACgAAAAAAh07iQAAAAAAAAAAAAAAAAAoAAAAAAAAA&#10;AAAQAAAAupgAAGRycy9fcmVscy9QSwECFAAUAAAACACHTuJAWGCzG7QAAAAiAQAAGQAAAAAAAAAB&#10;ACAAAADimAAAZHJzL19yZWxzL2Uyb0RvYy54bWwucmVsc1BLAQIUABQAAAAIAIdO4kD5LgTf1gAA&#10;AAYBAAAPAAAAAAAAAAEAIAAAACIAAABkcnMvZG93bnJldi54bWxQSwECFAAUAAAACACHTuJANFuZ&#10;gr0CAADBBgAADgAAAAAAAAABACAAAAAlAQAAZHJzL2Uyb0RvYy54bWxQSwECFAAKAAAAAACHTuJA&#10;AAAAAAAAAAAAAAAACgAAAAAAAAAAABAAAAAOBAAAZHJzL21lZGlhL1BLAQIUABQAAAAIAIdO4kAS&#10;21ErM5MAACmTAAAVAAAAAAAAAAEAIAAAADYEAABkcnMvbWVkaWEvaW1hZ2UxLmpwZWdQSwUGAAAA&#10;AAoACgBTAgAAEZsAAAAA&#10;">
                <o:lock v:ext="edit" aspectratio="f"/>
                <v:shape id="图片 6" o:spid="_x0000_s1026" o:spt="75" type="#_x0000_t75" style="position:absolute;left:0;top:0;height:10450;width:7930;" filled="f" o:preferrelative="t" stroked="f" coordsize="21600,21600" o:gfxdata="UEsDBAoAAAAAAIdO4kAAAAAAAAAAAAAAAAAEAAAAZHJzL1BLAwQUAAAACACHTuJASeGdjbcAAADa&#10;AAAADwAAAGRycy9kb3ducmV2LnhtbEVPS2sCMRC+F/ofwhS8dRMrSFmNHgRhrz6gPQ6bcbNtMlmS&#10;uFp/vRGEnoaP7znL9dU7MVJMfWAN00qBIG6D6bnTcDxs3z9BpIxs0AUmDX+UYL16fVlibcKFdzTu&#10;cydKCKcaNdich1rK1FrymKowEBfuFKLHXGDspIl4KeHeyQ+l5tJjz6XB4kAbS+3v/uw1DJtmtM3W&#10;3+ZOue/Z10+8oY9aT96magEi0zX/i5/uxpT58HjlceXqD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J4Z2NtwAAANoAAAAP&#10;AAAAAAAAAAEAIAAAACIAAABkcnMvZG93bnJldi54bWxQSwECFAAUAAAACACHTuJAMy8FnjsAAAA5&#10;AAAAEAAAAAAAAAABACAAAAAGAQAAZHJzL3NoYXBleG1sLnhtbFBLBQYAAAAABgAGAFsBAACwAwAA&#10;AAA=&#10;">
                  <v:fill on="f" focussize="0,0"/>
                  <v:stroke on="f"/>
                  <v:imagedata r:id="rId6" o:title=""/>
                  <o:lock v:ext="edit" aspectratio="t"/>
                </v:shape>
                <v:shape id="文本框 7" o:spid="_x0000_s1026" o:spt="202" type="#_x0000_t202" style="position:absolute;left:270;top:234;height:10075;width:7249;" filled="f" stroked="f" coordsize="21600,21600" o:gfxdata="UEsDBAoAAAAAAIdO4kAAAAAAAAAAAAAAAAAEAAAAZHJzL1BLAwQUAAAACACHTuJAkaVdCL0AAADa&#10;AAAADwAAAGRycy9kb3ducmV2LnhtbEWPT2sCMRTE7wW/Q3iCt26iB9GtUUpREARx3R56fN08d4Ob&#10;l3UT//TbN4WCx2FmfsMsVg/Xihv1wXrWMM4UCOLKG8u1hs9y8zoDESKywdYzafihAKvl4GWBufF3&#10;Luh2jLVIEA45amhi7HIpQ9WQw5D5jjh5J987jEn2tTQ93hPctXKi1FQ6tJwWGuzoo6HqfLw6De9f&#10;XKztZf99KE6FLcu54t30rPVoOFZvICI94jP8394aDRP4u5JugFz+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RpV0I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9" w:line="221" w:lineRule="auto"/>
                          <w:jc w:val="center"/>
                          <w:rPr>
                            <w:rFonts w:hint="eastAsia" w:ascii="楷体_GB2312" w:hAnsi="楷体_GB2312" w:eastAsia="楷体_GB2312" w:cs="楷体_GB2312"/>
                            <w:sz w:val="36"/>
                            <w:szCs w:val="36"/>
                          </w:rPr>
                        </w:pPr>
                        <w:r>
                          <w:rPr>
                            <w:rFonts w:hint="eastAsia" w:ascii="楷体_GB2312" w:hAnsi="楷体_GB2312" w:eastAsia="楷体_GB2312" w:cs="楷体_GB2312"/>
                            <w:b/>
                            <w:bCs/>
                            <w:spacing w:val="-16"/>
                            <w:sz w:val="36"/>
                            <w:szCs w:val="36"/>
                            <w:lang w:val="en-US" w:eastAsia="zh-CN"/>
                          </w:rPr>
                          <w:t>社科类项目</w:t>
                        </w:r>
                        <w:r>
                          <w:rPr>
                            <w:rFonts w:hint="eastAsia" w:ascii="楷体_GB2312" w:hAnsi="楷体_GB2312" w:eastAsia="楷体_GB2312" w:cs="楷体_GB2312"/>
                            <w:b/>
                            <w:bCs/>
                            <w:spacing w:val="-16"/>
                            <w:sz w:val="36"/>
                            <w:szCs w:val="36"/>
                          </w:rPr>
                          <w:t>落</w:t>
                        </w:r>
                        <w:r>
                          <w:rPr>
                            <w:rFonts w:hint="eastAsia" w:ascii="楷体_GB2312" w:hAnsi="楷体_GB2312" w:eastAsia="楷体_GB2312" w:cs="楷体_GB2312"/>
                            <w:b/>
                            <w:bCs/>
                            <w:spacing w:val="-16"/>
                            <w:sz w:val="36"/>
                            <w:szCs w:val="36"/>
                            <w:lang w:val="en-US" w:eastAsia="zh-CN"/>
                          </w:rPr>
                          <w:t>款</w:t>
                        </w:r>
                        <w:r>
                          <w:rPr>
                            <w:rFonts w:hint="eastAsia" w:ascii="楷体_GB2312" w:hAnsi="楷体_GB2312" w:eastAsia="楷体_GB2312" w:cs="楷体_GB2312"/>
                            <w:b/>
                            <w:bCs/>
                            <w:spacing w:val="-16"/>
                            <w:sz w:val="36"/>
                            <w:szCs w:val="36"/>
                          </w:rPr>
                          <w:t>流程图</w:t>
                        </w:r>
                      </w:p>
                      <w:p>
                        <w:pPr>
                          <w:spacing w:line="30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308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5" w:line="220" w:lineRule="auto"/>
                          <w:ind w:left="23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bCs/>
                            <w:spacing w:val="-13"/>
                            <w:sz w:val="23"/>
                            <w:szCs w:val="23"/>
                          </w:rPr>
                          <w:t>落账前提：</w:t>
                        </w:r>
                      </w:p>
                      <w:p>
                        <w:pPr>
                          <w:spacing w:before="7" w:line="193" w:lineRule="auto"/>
                          <w:ind w:left="20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3"/>
                            <w:szCs w:val="23"/>
                          </w:rPr>
                          <w:t>1.该项目已在社科院项目科或平台科备案</w:t>
                        </w:r>
                      </w:p>
                      <w:p>
                        <w:pPr>
                          <w:spacing w:line="206" w:lineRule="auto"/>
                          <w:ind w:left="20" w:right="168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12"/>
                            <w:sz w:val="23"/>
                            <w:szCs w:val="23"/>
                          </w:rPr>
                          <w:t>2.项目负责人已开具发票(计财负责开具)或收据(社科院负责开具)</w:t>
                        </w:r>
                        <w:r>
                          <w:rPr>
                            <w:rFonts w:ascii="宋体" w:hAnsi="宋体" w:eastAsia="宋体" w:cs="宋体"/>
                            <w:spacing w:val="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  <w:t>3.项目负责人通过《来款查询流程》查到经费已到辽大账户</w:t>
                        </w:r>
                      </w:p>
                      <w:p>
                        <w:pPr>
                          <w:spacing w:line="283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8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84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5" w:line="221" w:lineRule="auto"/>
                          <w:ind w:left="2943" w:leftChars="0" w:hanging="3" w:firstLineChars="0"/>
                          <w:rPr>
                            <w:rFonts w:hint="default" w:ascii="黑体" w:hAnsi="黑体" w:eastAsia="黑体" w:cs="黑体"/>
                            <w:sz w:val="23"/>
                            <w:szCs w:val="23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b/>
                            <w:bCs/>
                            <w:color w:val="34D06D"/>
                            <w:spacing w:val="-12"/>
                            <w:sz w:val="23"/>
                            <w:szCs w:val="23"/>
                            <w:lang w:val="en-US" w:eastAsia="zh-CN"/>
                          </w:rPr>
                          <w:t>开始办理落款</w:t>
                        </w:r>
                      </w:p>
                      <w:p>
                        <w:pPr>
                          <w:spacing w:line="27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7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72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6" w:line="207" w:lineRule="auto"/>
                          <w:ind w:left="73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bCs/>
                            <w:spacing w:val="-7"/>
                            <w:sz w:val="23"/>
                            <w:szCs w:val="23"/>
                          </w:rPr>
                          <w:t>项目负责人向社科院提供以下材料：</w:t>
                        </w:r>
                      </w:p>
                      <w:p>
                        <w:pPr>
                          <w:spacing w:before="2" w:line="202" w:lineRule="auto"/>
                          <w:ind w:left="69" w:right="365"/>
                          <w:rPr>
                            <w:rFonts w:ascii="宋体" w:hAnsi="宋体" w:eastAsia="宋体" w:cs="宋体"/>
                            <w:b w:val="0"/>
                            <w:bCs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3"/>
                            <w:sz w:val="23"/>
                            <w:szCs w:val="23"/>
                          </w:rPr>
                          <w:t>1.根据项目性质填写《</w:t>
                        </w:r>
                        <w:r>
                          <w:rPr>
                            <w:rFonts w:hint="eastAsia" w:ascii="宋体" w:hAnsi="宋体" w:eastAsia="宋体" w:cs="宋体"/>
                            <w:spacing w:val="-3"/>
                            <w:sz w:val="23"/>
                            <w:szCs w:val="23"/>
                            <w:lang w:val="en-US" w:eastAsia="zh-CN"/>
                          </w:rPr>
                          <w:t>立项（到款）印鉴备案表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3"/>
                            <w:szCs w:val="23"/>
                          </w:rPr>
                          <w:t>》(社科院官网可下载</w:t>
                        </w:r>
                        <w:r>
                          <w:rPr>
                            <w:rFonts w:ascii="宋体" w:hAnsi="宋体" w:eastAsia="宋体" w:cs="宋体"/>
                            <w:spacing w:val="15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spacing w:val="-3"/>
                            <w:sz w:val="23"/>
                            <w:szCs w:val="23"/>
                          </w:rPr>
                          <w:t>https://</w:t>
                        </w:r>
                        <w:r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  <w:t>skc.lnu.edu.cn/xzzq</w:t>
                        </w:r>
                        <w:r>
                          <w:rPr>
                            <w:rFonts w:ascii="宋体" w:hAnsi="宋体" w:eastAsia="宋体" w:cs="宋体"/>
                            <w:b w:val="0"/>
                            <w:bCs w:val="0"/>
                            <w:sz w:val="23"/>
                            <w:szCs w:val="23"/>
                          </w:rPr>
                          <w:t>/jfcl.htm)一式四份</w:t>
                        </w:r>
                      </w:p>
                      <w:p>
                        <w:pPr>
                          <w:spacing w:line="199" w:lineRule="auto"/>
                          <w:ind w:left="69"/>
                          <w:rPr>
                            <w:rFonts w:ascii="宋体" w:hAnsi="宋体" w:eastAsia="宋体" w:cs="宋体"/>
                            <w:b w:val="0"/>
                            <w:bCs w:val="0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bCs w:val="0"/>
                            <w:spacing w:val="4"/>
                            <w:sz w:val="23"/>
                            <w:szCs w:val="23"/>
                          </w:rPr>
                          <w:t>2.合同/协议/证明一份</w:t>
                        </w:r>
                        <w:r>
                          <w:rPr>
                            <w:rFonts w:ascii="宋体" w:hAnsi="宋体" w:eastAsia="宋体" w:cs="宋体"/>
                            <w:b w:val="0"/>
                            <w:bCs w:val="0"/>
                            <w:spacing w:val="-4"/>
                            <w:sz w:val="23"/>
                            <w:szCs w:val="23"/>
                          </w:rPr>
                          <w:t>(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pacing w:val="-4"/>
                            <w:sz w:val="23"/>
                            <w:szCs w:val="23"/>
                            <w:lang w:val="en-US" w:eastAsia="zh-CN"/>
                          </w:rPr>
                          <w:t>仅</w:t>
                        </w:r>
                        <w:r>
                          <w:rPr>
                            <w:rFonts w:ascii="宋体" w:hAnsi="宋体" w:eastAsia="宋体" w:cs="宋体"/>
                            <w:b w:val="0"/>
                            <w:bCs w:val="0"/>
                            <w:spacing w:val="-4"/>
                            <w:sz w:val="23"/>
                            <w:szCs w:val="23"/>
                          </w:rPr>
                          <w:t>首次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pacing w:val="-4"/>
                            <w:sz w:val="23"/>
                            <w:szCs w:val="23"/>
                            <w:lang w:val="en-US" w:eastAsia="zh-CN"/>
                          </w:rPr>
                          <w:t>落款提供</w:t>
                        </w:r>
                        <w:r>
                          <w:rPr>
                            <w:rFonts w:ascii="宋体" w:hAnsi="宋体" w:eastAsia="宋体" w:cs="宋体"/>
                            <w:b w:val="0"/>
                            <w:bCs w:val="0"/>
                            <w:spacing w:val="-4"/>
                            <w:sz w:val="23"/>
                            <w:szCs w:val="23"/>
                          </w:rPr>
                          <w:t>，后续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pacing w:val="-4"/>
                            <w:sz w:val="23"/>
                            <w:szCs w:val="23"/>
                            <w:lang w:val="en-US" w:eastAsia="zh-CN"/>
                          </w:rPr>
                          <w:t>落</w:t>
                        </w:r>
                        <w:r>
                          <w:rPr>
                            <w:rFonts w:ascii="宋体" w:hAnsi="宋体" w:eastAsia="宋体" w:cs="宋体"/>
                            <w:b w:val="0"/>
                            <w:bCs w:val="0"/>
                            <w:spacing w:val="-4"/>
                            <w:sz w:val="23"/>
                            <w:szCs w:val="23"/>
                          </w:rPr>
                          <w:t>款则不需要)</w:t>
                        </w:r>
                      </w:p>
                      <w:p>
                        <w:pPr>
                          <w:spacing w:before="1" w:line="199" w:lineRule="auto"/>
                          <w:ind w:left="69" w:right="568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z w:val="23"/>
                            <w:szCs w:val="23"/>
                            <w:lang w:eastAsia="zh-CN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bCs w:val="0"/>
                            <w:spacing w:val="6"/>
                            <w:sz w:val="23"/>
                            <w:szCs w:val="23"/>
                          </w:rPr>
                          <w:t>3.发票或收据一份(项目负责人如不需要申</w:t>
                        </w:r>
                        <w:r>
                          <w:rPr>
                            <w:rFonts w:ascii="宋体" w:hAnsi="宋体" w:eastAsia="宋体" w:cs="宋体"/>
                            <w:b w:val="0"/>
                            <w:bCs w:val="0"/>
                            <w:spacing w:val="5"/>
                            <w:sz w:val="23"/>
                            <w:szCs w:val="23"/>
                          </w:rPr>
                          <w:t>请票据，则无需提供)</w:t>
                        </w:r>
                        <w:r>
                          <w:rPr>
                            <w:rFonts w:ascii="宋体" w:hAnsi="宋体" w:eastAsia="宋体" w:cs="宋体"/>
                            <w:b w:val="0"/>
                            <w:bCs w:val="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b w:val="0"/>
                            <w:bCs w:val="0"/>
                            <w:spacing w:val="-9"/>
                            <w:sz w:val="23"/>
                            <w:szCs w:val="23"/>
                          </w:rPr>
                          <w:t>4.</w:t>
                        </w:r>
                        <w:r>
                          <w:rPr>
                            <w:rFonts w:ascii="宋体" w:hAnsi="宋体" w:eastAsia="宋体" w:cs="宋体"/>
                            <w:b w:val="0"/>
                            <w:bCs w:val="0"/>
                            <w:spacing w:val="10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b w:val="0"/>
                            <w:bCs w:val="0"/>
                            <w:spacing w:val="-9"/>
                            <w:sz w:val="23"/>
                            <w:szCs w:val="23"/>
                          </w:rPr>
                          <w:t>《来款信息》查询截图一份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pacing w:val="-9"/>
                            <w:sz w:val="23"/>
                            <w:szCs w:val="23"/>
                            <w:lang w:eastAsia="zh-CN"/>
                          </w:rPr>
                          <w:t>（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pacing w:val="-9"/>
                            <w:sz w:val="23"/>
                            <w:szCs w:val="23"/>
                            <w:lang w:val="en-US" w:eastAsia="zh-CN"/>
                          </w:rPr>
                          <w:t>参见《来款查询流程》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pacing w:val="-9"/>
                            <w:sz w:val="23"/>
                            <w:szCs w:val="23"/>
                            <w:lang w:eastAsia="zh-CN"/>
                          </w:rPr>
                          <w:t>）</w:t>
                        </w:r>
                      </w:p>
                      <w:p>
                        <w:pPr>
                          <w:spacing w:before="2" w:line="209" w:lineRule="auto"/>
                          <w:ind w:left="73" w:right="109" w:rightChars="0"/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pacing w:val="-6"/>
                            <w:sz w:val="23"/>
                            <w:szCs w:val="23"/>
                            <w:lang w:eastAsia="zh-CN"/>
                          </w:rPr>
                        </w:pPr>
                        <w:r>
                          <w:rPr>
                            <w:rFonts w:ascii="宋体" w:hAnsi="宋体" w:eastAsia="宋体" w:cs="宋体"/>
                            <w:b w:val="0"/>
                            <w:bCs w:val="0"/>
                            <w:spacing w:val="3"/>
                            <w:sz w:val="23"/>
                            <w:szCs w:val="23"/>
                          </w:rPr>
                          <w:t>5.预算表一份(有预算需提供，无预算无需提供)</w:t>
                        </w:r>
                        <w:r>
                          <w:rPr>
                            <w:rFonts w:ascii="宋体" w:hAnsi="宋体" w:eastAsia="宋体" w:cs="宋体"/>
                            <w:b w:val="0"/>
                            <w:bCs w:val="0"/>
                            <w:spacing w:val="1"/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 w:cs="宋体"/>
                            <w:b w:val="0"/>
                            <w:bCs w:val="0"/>
                            <w:spacing w:val="-6"/>
                            <w:sz w:val="23"/>
                            <w:szCs w:val="23"/>
                          </w:rPr>
                          <w:t>注：以上材料均需要纸质版</w:t>
                        </w:r>
                        <w:r>
                          <w:rPr>
                            <w:rFonts w:hint="eastAsia" w:ascii="宋体" w:hAnsi="宋体" w:eastAsia="宋体" w:cs="宋体"/>
                            <w:b w:val="0"/>
                            <w:bCs w:val="0"/>
                            <w:spacing w:val="-6"/>
                            <w:sz w:val="23"/>
                            <w:szCs w:val="23"/>
                            <w:lang w:eastAsia="zh-CN"/>
                          </w:rPr>
                          <w:t>。</w:t>
                        </w:r>
                      </w:p>
                      <w:p>
                        <w:pPr>
                          <w:spacing w:before="2" w:line="209" w:lineRule="auto"/>
                          <w:ind w:left="73" w:right="1042"/>
                          <w:rPr>
                            <w:rFonts w:ascii="宋体" w:hAnsi="宋体" w:eastAsia="宋体" w:cs="宋体"/>
                            <w:b w:val="0"/>
                            <w:bCs w:val="0"/>
                            <w:spacing w:val="-6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spacing w:before="2" w:line="209" w:lineRule="auto"/>
                          <w:ind w:left="73" w:right="1042"/>
                          <w:rPr>
                            <w:rFonts w:ascii="宋体" w:hAnsi="宋体" w:eastAsia="宋体" w:cs="宋体"/>
                            <w:b w:val="0"/>
                            <w:bCs w:val="0"/>
                            <w:spacing w:val="-6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spacing w:before="2" w:line="209" w:lineRule="auto"/>
                          <w:ind w:left="73" w:right="1042"/>
                          <w:rPr>
                            <w:rFonts w:ascii="宋体" w:hAnsi="宋体" w:eastAsia="宋体" w:cs="宋体"/>
                            <w:b w:val="0"/>
                            <w:bCs w:val="0"/>
                            <w:spacing w:val="-6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spacing w:before="75" w:line="190" w:lineRule="auto"/>
                          <w:ind w:left="1199" w:right="947" w:rightChars="451"/>
                          <w:jc w:val="left"/>
                          <w:rPr>
                            <w:rFonts w:ascii="宋体" w:hAnsi="宋体" w:eastAsia="宋体" w:cs="宋体"/>
                            <w:spacing w:val="-2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-2"/>
                            <w:sz w:val="23"/>
                            <w:szCs w:val="23"/>
                          </w:rPr>
                          <w:t>以上材料由社科院落账负责人审核，盖社科院公章后，提交给计财办理落</w:t>
                        </w:r>
                        <w:r>
                          <w:rPr>
                            <w:rFonts w:hint="eastAsia" w:ascii="宋体" w:hAnsi="宋体" w:eastAsia="宋体" w:cs="宋体"/>
                            <w:spacing w:val="-2"/>
                            <w:sz w:val="23"/>
                            <w:szCs w:val="23"/>
                            <w:lang w:val="en-US" w:eastAsia="zh-CN"/>
                          </w:rPr>
                          <w:t>款</w:t>
                        </w:r>
                        <w:r>
                          <w:rPr>
                            <w:rFonts w:ascii="宋体" w:hAnsi="宋体" w:eastAsia="宋体" w:cs="宋体"/>
                            <w:spacing w:val="-2"/>
                            <w:sz w:val="23"/>
                            <w:szCs w:val="23"/>
                          </w:rPr>
                          <w:t>手续。</w:t>
                        </w:r>
                      </w:p>
                      <w:p>
                        <w:pPr>
                          <w:spacing w:before="75" w:line="190" w:lineRule="auto"/>
                          <w:ind w:left="1199" w:right="947" w:rightChars="451"/>
                          <w:rPr>
                            <w:rFonts w:ascii="宋体" w:hAnsi="宋体" w:eastAsia="宋体" w:cs="宋体"/>
                            <w:spacing w:val="-2"/>
                            <w:sz w:val="23"/>
                            <w:szCs w:val="23"/>
                          </w:rPr>
                        </w:pPr>
                      </w:p>
                      <w:p>
                        <w:pPr>
                          <w:spacing w:line="286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87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1" w:lineRule="auto"/>
                          <w:ind w:left="0" w:leftChars="0" w:firstLine="3158" w:firstLineChars="1476"/>
                          <w:rPr>
                            <w:rFonts w:hint="eastAsia" w:ascii="黑体" w:hAnsi="黑体" w:eastAsia="黑体" w:cs="黑体"/>
                            <w:color w:val="2EB757"/>
                            <w:spacing w:val="-8"/>
                            <w:sz w:val="23"/>
                            <w:szCs w:val="23"/>
                            <w:lang w:val="en-US" w:eastAsia="zh-CN"/>
                          </w:rPr>
                        </w:pPr>
                        <w:r>
                          <w:rPr>
                            <w:rFonts w:hint="eastAsia" w:ascii="黑体" w:hAnsi="黑体" w:eastAsia="黑体" w:cs="黑体"/>
                            <w:color w:val="2EB757"/>
                            <w:spacing w:val="-8"/>
                            <w:sz w:val="23"/>
                            <w:szCs w:val="23"/>
                            <w:lang w:val="en-US" w:eastAsia="zh-CN"/>
                          </w:rPr>
                          <w:t>财务处办理</w:t>
                        </w:r>
                      </w:p>
                      <w:p>
                        <w:pPr>
                          <w:spacing w:line="261" w:lineRule="auto"/>
                          <w:ind w:left="0" w:leftChars="0" w:firstLine="3158" w:firstLineChars="1476"/>
                          <w:rPr>
                            <w:rFonts w:hint="eastAsia" w:ascii="黑体" w:hAnsi="黑体" w:eastAsia="黑体" w:cs="黑体"/>
                            <w:color w:val="2EB757"/>
                            <w:spacing w:val="-8"/>
                            <w:sz w:val="23"/>
                            <w:szCs w:val="23"/>
                            <w:lang w:val="en-US" w:eastAsia="zh-CN"/>
                          </w:rPr>
                        </w:pPr>
                      </w:p>
                      <w:p>
                        <w:pPr>
                          <w:spacing w:line="26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line="261" w:lineRule="auto"/>
                          <w:rPr>
                            <w:rFonts w:ascii="Arial"/>
                            <w:sz w:val="21"/>
                          </w:rPr>
                        </w:pPr>
                      </w:p>
                      <w:p>
                        <w:pPr>
                          <w:spacing w:before="75" w:line="219" w:lineRule="auto"/>
                          <w:ind w:left="693"/>
                          <w:rPr>
                            <w:rFonts w:ascii="宋体" w:hAnsi="宋体" w:eastAsia="宋体" w:cs="宋体"/>
                            <w:sz w:val="23"/>
                            <w:szCs w:val="23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bCs/>
                            <w:spacing w:val="-4"/>
                            <w:sz w:val="23"/>
                            <w:szCs w:val="23"/>
                          </w:rPr>
                          <w:t>项目负责人登录财务系统，查到相关项目条目</w:t>
                        </w:r>
                        <w:r>
                          <w:rPr>
                            <w:rFonts w:hint="eastAsia" w:ascii="宋体" w:hAnsi="宋体" w:eastAsia="宋体" w:cs="宋体"/>
                            <w:b/>
                            <w:bCs/>
                            <w:spacing w:val="-4"/>
                            <w:sz w:val="23"/>
                            <w:szCs w:val="23"/>
                            <w:lang w:val="en-US" w:eastAsia="zh-CN"/>
                          </w:rPr>
                          <w:t>即可</w:t>
                        </w:r>
                        <w:r>
                          <w:rPr>
                            <w:rFonts w:ascii="宋体" w:hAnsi="宋体" w:eastAsia="宋体" w:cs="宋体"/>
                            <w:b/>
                            <w:bCs/>
                            <w:spacing w:val="-4"/>
                            <w:sz w:val="23"/>
                            <w:szCs w:val="23"/>
                          </w:rPr>
                          <w:t>进</w:t>
                        </w:r>
                        <w:r>
                          <w:rPr>
                            <w:rFonts w:ascii="宋体" w:hAnsi="宋体" w:eastAsia="宋体" w:cs="宋体"/>
                            <w:b/>
                            <w:bCs/>
                            <w:spacing w:val="-5"/>
                            <w:sz w:val="23"/>
                            <w:szCs w:val="23"/>
                          </w:rPr>
                          <w:t>行报销。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sectPr>
      <w:pgSz w:w="11910" w:h="16840"/>
      <w:pgMar w:top="1431" w:right="1786" w:bottom="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jdhNTQ1ODBmZTk0OWMwZTAzMWU0ZjkyMTA0M2ZkZGUifQ=="/>
  </w:docVars>
  <w:rsids>
    <w:rsidRoot w:val="00000000"/>
    <w:rsid w:val="48C4218E"/>
    <w:rsid w:val="5C1070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41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2023-09-20T10:33:00Z</dcterms:created>
  <dc:creator>Kingsoft-PDF</dc:creator>
  <cp:lastModifiedBy>时云</cp:lastModifiedBy>
  <dcterms:modified xsi:type="dcterms:W3CDTF">2023-09-25T06:23:32Z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2023-09-20T10:33:20Z</vt:filetime>
  </property>
  <property fmtid="{D5CDD505-2E9C-101B-9397-08002B2CF9AE}" pid="4" name="UsrData">
    <vt:lpwstr>650a59ecdfd7f5001f0b5033wl</vt:lpwstr>
  </property>
  <property fmtid="{D5CDD505-2E9C-101B-9397-08002B2CF9AE}" pid="5" name="KSOProductBuildVer">
    <vt:lpwstr>2052-12.1.0.15374</vt:lpwstr>
  </property>
  <property fmtid="{D5CDD505-2E9C-101B-9397-08002B2CF9AE}" pid="6" name="ICV">
    <vt:lpwstr>67C8B897DE79456BBC43E72B836A1C6F_12</vt:lpwstr>
  </property>
</Properties>
</file>